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71AE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72"/>
          <w:szCs w:val="72"/>
        </w:rPr>
      </w:pPr>
    </w:p>
    <w:p w14:paraId="161CBFD5" w14:textId="77777777" w:rsidR="00524CF3" w:rsidRPr="00BF347D" w:rsidRDefault="00524CF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>Informācija autovadītājiem,</w:t>
      </w:r>
    </w:p>
    <w:p w14:paraId="67F81AE1" w14:textId="77777777" w:rsidR="00524CF3" w:rsidRDefault="00524CF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>kas veic</w:t>
      </w:r>
      <w:r w:rsidR="00BF347D"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 xml:space="preserve"> asins, asins paraugu,</w:t>
      </w: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 xml:space="preserve"> asins komponentu</w:t>
      </w:r>
      <w:r w:rsidR="00BF347D"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 xml:space="preserve"> </w:t>
      </w: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>transportēšanu</w:t>
      </w:r>
    </w:p>
    <w:p w14:paraId="342C1509" w14:textId="77777777" w:rsidR="00780EE3" w:rsidRDefault="00E740ED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74D9FA6" wp14:editId="17F26AA4">
            <wp:simplePos x="0" y="0"/>
            <wp:positionH relativeFrom="margin">
              <wp:posOffset>852805</wp:posOffset>
            </wp:positionH>
            <wp:positionV relativeFrom="margin">
              <wp:posOffset>2139315</wp:posOffset>
            </wp:positionV>
            <wp:extent cx="3721735" cy="2295525"/>
            <wp:effectExtent l="0" t="0" r="0" b="9525"/>
            <wp:wrapSquare wrapText="bothSides"/>
            <wp:docPr id="5" name="Picture 5" descr="C:\Users\Druvis\Desktop\va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uvis\Desktop\vad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FD84F" w14:textId="77777777" w:rsidR="00780EE3" w:rsidRDefault="00780EE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</w:p>
    <w:p w14:paraId="388A009A" w14:textId="77777777" w:rsidR="00780EE3" w:rsidRPr="00BF347D" w:rsidRDefault="00780EE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</w:p>
    <w:p w14:paraId="2145ECBD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1297CB81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6466DA38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58CE85B0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05EB87A2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37BF0B66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37250EB7" w14:textId="77777777" w:rsidR="002B2231" w:rsidRDefault="00E740ED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  <w:lang w:eastAsia="lv-LV"/>
        </w:rPr>
        <w:drawing>
          <wp:anchor distT="0" distB="0" distL="114300" distR="114300" simplePos="0" relativeHeight="251661312" behindDoc="0" locked="0" layoutInCell="1" allowOverlap="1" wp14:anchorId="49F1C60E" wp14:editId="5B47F4EE">
            <wp:simplePos x="0" y="0"/>
            <wp:positionH relativeFrom="margin">
              <wp:posOffset>2967990</wp:posOffset>
            </wp:positionH>
            <wp:positionV relativeFrom="margin">
              <wp:posOffset>4816475</wp:posOffset>
            </wp:positionV>
            <wp:extent cx="2771775" cy="2007870"/>
            <wp:effectExtent l="0" t="0" r="9525" b="0"/>
            <wp:wrapSquare wrapText="bothSides"/>
            <wp:docPr id="6" name="Picture 6" descr="C:\Users\Druvis\Desktop\baltic tak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uvis\Desktop\baltic taks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  <w:lang w:eastAsia="lv-LV"/>
        </w:rPr>
        <w:drawing>
          <wp:anchor distT="0" distB="0" distL="114300" distR="114300" simplePos="0" relativeHeight="251660288" behindDoc="0" locked="0" layoutInCell="1" allowOverlap="1" wp14:anchorId="728C333D" wp14:editId="079690C4">
            <wp:simplePos x="0" y="0"/>
            <wp:positionH relativeFrom="margin">
              <wp:posOffset>-337185</wp:posOffset>
            </wp:positionH>
            <wp:positionV relativeFrom="margin">
              <wp:posOffset>4806950</wp:posOffset>
            </wp:positionV>
            <wp:extent cx="2809875" cy="2028825"/>
            <wp:effectExtent l="0" t="0" r="9525" b="9525"/>
            <wp:wrapSquare wrapText="bothSides"/>
            <wp:docPr id="4" name="Picture 4" descr="C:\Users\Druvis\Desktop\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vis\Desktop\atr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240F9" w14:textId="77777777" w:rsidR="00EE13E8" w:rsidRDefault="00EE13E8" w:rsidP="00A80672">
      <w:pPr>
        <w:keepNext/>
        <w:spacing w:after="120" w:line="240" w:lineRule="auto"/>
        <w:jc w:val="center"/>
        <w:outlineLvl w:val="3"/>
      </w:pPr>
    </w:p>
    <w:p w14:paraId="087356AB" w14:textId="77777777" w:rsidR="00EE13E8" w:rsidRDefault="00EE13E8" w:rsidP="00A80672">
      <w:pPr>
        <w:keepNext/>
        <w:spacing w:after="120" w:line="240" w:lineRule="auto"/>
        <w:jc w:val="center"/>
        <w:outlineLvl w:val="3"/>
      </w:pPr>
    </w:p>
    <w:p w14:paraId="4BD0992A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1C90BF32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780399F5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3D364011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6544B3F3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17B86113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1770C9AE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5CF5DF64" w14:textId="77777777" w:rsidR="00E740ED" w:rsidRDefault="00E740ED" w:rsidP="00A80672">
      <w:pPr>
        <w:keepNext/>
        <w:spacing w:after="120" w:line="240" w:lineRule="auto"/>
        <w:jc w:val="center"/>
        <w:outlineLvl w:val="3"/>
      </w:pPr>
    </w:p>
    <w:p w14:paraId="5F87EE98" w14:textId="77777777" w:rsidR="00E740ED" w:rsidRDefault="00E740ED" w:rsidP="00A80672">
      <w:pPr>
        <w:keepNext/>
        <w:spacing w:after="120" w:line="240" w:lineRule="auto"/>
        <w:jc w:val="center"/>
        <w:outlineLvl w:val="3"/>
      </w:pPr>
    </w:p>
    <w:p w14:paraId="0730AB83" w14:textId="77777777" w:rsidR="00C949FE" w:rsidRPr="00DD2541" w:rsidRDefault="00345DFB" w:rsidP="00A80672">
      <w:pPr>
        <w:pStyle w:val="ListParagraph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bookmarkStart w:id="0" w:name="_Hlk523847313"/>
      <w:r w:rsidR="00A80672"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Vispārējā informācija</w:t>
      </w:r>
    </w:p>
    <w:p w14:paraId="71306334" w14:textId="77777777" w:rsidR="00C949FE" w:rsidRPr="00DD2541" w:rsidRDefault="00A71342" w:rsidP="00A8067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Šis dokuments </w:t>
      </w:r>
      <w:r w:rsidR="00A80672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ir </w:t>
      </w:r>
      <w:r w:rsidR="00C949FE" w:rsidRPr="00DD2541">
        <w:rPr>
          <w:rFonts w:ascii="TimesNewRomanPSMT" w:hAnsi="TimesNewRomanPSMT" w:cs="TimesNewRomanPSMT"/>
          <w:color w:val="000000"/>
          <w:sz w:val="24"/>
          <w:szCs w:val="24"/>
        </w:rPr>
        <w:t>paredzēt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C949FE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ārstniecības iestāžu</w:t>
      </w:r>
      <w:r w:rsidR="00A80672" w:rsidRPr="00DD2541">
        <w:rPr>
          <w:rFonts w:ascii="TimesNewRomanPSMT" w:hAnsi="TimesNewRomanPSMT" w:cs="TimesNewRomanPSMT"/>
          <w:color w:val="000000"/>
          <w:sz w:val="24"/>
          <w:szCs w:val="24"/>
        </w:rPr>
        <w:t>, taksometru kompāniju, „Latvijas pasts” vai citas trešās puses, ar kuru ir noslēgts līgums, autovadītāju/ kurjeru</w:t>
      </w:r>
      <w:r w:rsidR="00D4182C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apmācībai</w:t>
      </w:r>
      <w:r w:rsidR="00A80672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, kuri veic asins/ asins paraugu/ asins komponentu transportēšanu.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Dokuments </w:t>
      </w:r>
      <w:r w:rsidR="00C949FE" w:rsidRPr="00DD2541">
        <w:rPr>
          <w:rFonts w:ascii="TimesNewRomanPSMT" w:hAnsi="TimesNewRomanPSMT" w:cs="TimesNewRomanPSMT"/>
          <w:color w:val="000000"/>
          <w:sz w:val="24"/>
          <w:szCs w:val="24"/>
        </w:rPr>
        <w:t>var tikt pievienot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C949FE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līgumiem kā pielikums.</w:t>
      </w:r>
    </w:p>
    <w:p w14:paraId="685ABEF2" w14:textId="77777777" w:rsidR="00EA7E7A" w:rsidRPr="00DD2541" w:rsidRDefault="00B76EBC" w:rsidP="00A8067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Dokuments nosaka </w:t>
      </w:r>
      <w:r w:rsidR="00CA7288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prasības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asins/ asins paraugu/ asins komponentu transportē</w:t>
      </w:r>
      <w:r w:rsidR="00CA7288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šanai, lai </w:t>
      </w:r>
      <w:r w:rsidR="00EA7E7A" w:rsidRPr="00DD2541">
        <w:rPr>
          <w:rFonts w:ascii="TimesNewRomanPSMT" w:hAnsi="TimesNewRomanPSMT" w:cs="TimesNewRomanPSMT"/>
          <w:color w:val="000000"/>
          <w:sz w:val="24"/>
          <w:szCs w:val="24"/>
        </w:rPr>
        <w:t>nodrošinātu asins/ asins paraugu/ asins komponentu kvalitāti.</w:t>
      </w:r>
    </w:p>
    <w:p w14:paraId="7C5C29E5" w14:textId="77777777" w:rsidR="00B6419E" w:rsidRPr="00DD2541" w:rsidRDefault="00B159C6" w:rsidP="00B6419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Asins/ asins paraugi/ asins komponenti ir bioloģiski produkti, tāpēc, veicot  asins/ asins paraugu/ asins komponentu transportēšanu autovadītāji/ kurjeri ievēro attiecīgās ārstniecības iestādes darba aizsardzības, higiēnas un dezinfekcijas pasākumus.</w:t>
      </w:r>
    </w:p>
    <w:p w14:paraId="76C02A2D" w14:textId="062BE273" w:rsidR="00B6419E" w:rsidRPr="00DD2541" w:rsidRDefault="00B6419E" w:rsidP="00B6419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Ārstniecības iestādes nodrošina autovadītāju/ kurjeru, kas veic asins/ asins paraugu/ asins komponentu transportēšanu, ar nepieciešamajiem materiāliem (piemēram, dezinfekcijas līdzeklis</w:t>
      </w:r>
      <w:r w:rsidR="00FD45E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vienreizlietojamie cimdi, atkritumu maisi u.tml.), lai veiktu nepieciešamos pasākumus, gadījumos, ja </w:t>
      </w:r>
      <w:proofErr w:type="spellStart"/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biomateriāls</w:t>
      </w:r>
      <w:proofErr w:type="spellEnd"/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nonāk apkārtējā vidē</w:t>
      </w:r>
      <w:r w:rsidR="00FD45E9">
        <w:rPr>
          <w:rFonts w:ascii="TimesNewRomanPSMT" w:hAnsi="TimesNewRomanPSMT" w:cs="TimesNewRomanPSMT"/>
          <w:color w:val="000000"/>
          <w:sz w:val="24"/>
          <w:szCs w:val="24"/>
        </w:rPr>
        <w:t xml:space="preserve"> (sk.3. punktu)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451F0772" w14:textId="77777777" w:rsidR="002B2231" w:rsidRPr="00DD2541" w:rsidRDefault="00F43F8B" w:rsidP="00A806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</w:t>
      </w:r>
      <w:r w:rsidR="00A71342"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ins</w:t>
      </w:r>
      <w:r w:rsidR="00D4182C"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/ asins paraugu/ asins komponentu </w:t>
      </w:r>
      <w:r w:rsidR="00524CF3"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transportēšana</w:t>
      </w:r>
      <w:r w:rsidR="00A80672"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 nosacījumi</w:t>
      </w:r>
    </w:p>
    <w:p w14:paraId="526D6712" w14:textId="77777777" w:rsidR="00CA7288" w:rsidRPr="00DD2541" w:rsidRDefault="00CA7288" w:rsidP="00CA728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Asins/ asins paraugus/ asins komponentus var transportēt tikai apmācītas un pilnvarotas personas.</w:t>
      </w:r>
    </w:p>
    <w:p w14:paraId="4A180264" w14:textId="77777777" w:rsidR="00BD25B8" w:rsidRPr="00DD2541" w:rsidRDefault="00BD25B8" w:rsidP="0072028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Novietojot automašīnā transportēšanas kasti ar asins/ asins paraugiem/ asins komponentiem un pavaddokumentiem, ievēro sekojošus nosacījumus:</w:t>
      </w:r>
    </w:p>
    <w:p w14:paraId="1620A2E7" w14:textId="77777777" w:rsidR="00BD25B8" w:rsidRPr="00DD2541" w:rsidRDefault="00BD25B8" w:rsidP="0072028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kasti novieto stabili, lai tā nevarētu nokrist vai kustēties transportēšanas laikā;</w:t>
      </w:r>
    </w:p>
    <w:p w14:paraId="7D1632F5" w14:textId="77777777" w:rsidR="00BD25B8" w:rsidRPr="00DD2541" w:rsidRDefault="00BD25B8" w:rsidP="0072028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kaste nedrīkst saskarties ar automašīnas sildierīcēm vai atrasties to tuvumā;</w:t>
      </w:r>
    </w:p>
    <w:p w14:paraId="57ADE64D" w14:textId="77777777" w:rsidR="00BD25B8" w:rsidRPr="00DD2541" w:rsidRDefault="00BD25B8" w:rsidP="0072028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kaste nedrīkst atrasties tiešos saules staros;</w:t>
      </w:r>
    </w:p>
    <w:p w14:paraId="4568F735" w14:textId="77777777" w:rsidR="00BD25B8" w:rsidRPr="00DD2541" w:rsidRDefault="00BD25B8" w:rsidP="00720289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kaste nedrīkst palikt bez uzraudzības.</w:t>
      </w:r>
    </w:p>
    <w:p w14:paraId="66E080EC" w14:textId="1188CB12" w:rsidR="00E11DC8" w:rsidRPr="00DD2541" w:rsidRDefault="009C612E" w:rsidP="009C61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Asins/ asins paraugu/ asins komponentu transportēšanu organizē un veic pēc </w:t>
      </w:r>
      <w:r w:rsidR="000665D1" w:rsidRPr="00DD2541">
        <w:rPr>
          <w:rFonts w:ascii="TimesNewRomanPSMT" w:hAnsi="TimesNewRomanPSMT" w:cs="TimesNewRomanPSMT"/>
          <w:color w:val="000000"/>
          <w:sz w:val="24"/>
          <w:szCs w:val="24"/>
        </w:rPr>
        <w:t>noteiktā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maršruta, bez liekiem pārtraukumiem, t.sk. bez pārtraukumiem citu uzdevumu izpildei, lai minimizētu </w:t>
      </w:r>
      <w:r w:rsidR="00E11DC8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asins/ asins paraugu/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 komponentu transportēšanas laiku.</w:t>
      </w:r>
    </w:p>
    <w:p w14:paraId="4DBEC150" w14:textId="77777777" w:rsidR="00720289" w:rsidRPr="00DD2541" w:rsidRDefault="00720289" w:rsidP="0072028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Situācijā, kad transportējot asins/ asins paraugus/ asins komponentus, tehnisku iemeslu dēļ ir nepieciešams apstāties un pārtraukt transportēšanas procesu uz noteiktu vai nenoteiktu laiku, autovadītājs telefoniski informē pasūtītāju un saskaņo rīcību.</w:t>
      </w:r>
    </w:p>
    <w:p w14:paraId="2A0B0343" w14:textId="73E41006" w:rsidR="009C612E" w:rsidRPr="00DD2541" w:rsidRDefault="009C612E" w:rsidP="009C61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Atbraucot uz transportēšanas galapunktu, nekavējoties izņem no automašīnas transportēšanas kasti ar</w:t>
      </w:r>
      <w:r w:rsidR="005468E3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asinīm/ asins paraugiem/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asins komponentiem un </w:t>
      </w:r>
      <w:r w:rsidR="000665D1"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nodod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pasūtītājam. </w:t>
      </w:r>
    </w:p>
    <w:p w14:paraId="0388FC15" w14:textId="77777777" w:rsidR="00AB639B" w:rsidRPr="00AB639B" w:rsidRDefault="009C612E" w:rsidP="00AB639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Transportēšanas kasti ar a</w:t>
      </w:r>
      <w:r w:rsidRPr="00DF0A2F">
        <w:rPr>
          <w:rFonts w:ascii="TimesNewRomanPSMT" w:hAnsi="TimesNewRomanPSMT" w:cs="TimesNewRomanPSMT"/>
          <w:color w:val="000000"/>
          <w:sz w:val="24"/>
          <w:szCs w:val="24"/>
        </w:rPr>
        <w:t>sins</w:t>
      </w:r>
      <w:r>
        <w:rPr>
          <w:rFonts w:ascii="TimesNewRomanPSMT" w:hAnsi="TimesNewRomanPSMT" w:cs="TimesNewRomanPSMT"/>
          <w:color w:val="000000"/>
          <w:sz w:val="24"/>
          <w:szCs w:val="24"/>
        </w:rPr>
        <w:t>/ asins paraugiem/ asins komponentiem</w:t>
      </w:r>
      <w:r w:rsidRPr="009C612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BD25B8" w:rsidRPr="009C612E">
        <w:rPr>
          <w:rFonts w:ascii="TimesNewRomanPSMT" w:hAnsi="TimesNewRomanPSMT" w:cs="TimesNewRomanPSMT"/>
          <w:color w:val="000000"/>
          <w:sz w:val="24"/>
          <w:szCs w:val="24"/>
        </w:rPr>
        <w:t xml:space="preserve">ransportēšanas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laikā </w:t>
      </w:r>
      <w:r w:rsidRPr="009C612E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 xml:space="preserve">atvērt </w:t>
      </w:r>
      <w:r w:rsidR="00BD25B8" w:rsidRPr="009C612E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>aizliegts!</w:t>
      </w:r>
    </w:p>
    <w:p w14:paraId="393B63D5" w14:textId="77777777" w:rsidR="00AB639B" w:rsidRPr="0068551C" w:rsidRDefault="00AB639B" w:rsidP="00AB639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551C">
        <w:rPr>
          <w:rFonts w:ascii="Times New Roman" w:hAnsi="Times New Roman" w:cs="Times New Roman"/>
          <w:b/>
          <w:color w:val="FF0000"/>
          <w:sz w:val="24"/>
          <w:szCs w:val="24"/>
        </w:rPr>
        <w:t>Transportēšanas nosacījumu neievērošana var nopietni ietekmēt asins komponentu kvalitāti</w:t>
      </w:r>
      <w:r w:rsidR="0068551C" w:rsidRPr="0068551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671B0AE" w14:textId="3C49B632" w:rsidR="00B159C6" w:rsidRDefault="000665D1" w:rsidP="00B159C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Asins/ a</w:t>
      </w:r>
      <w:r w:rsidR="00B159C6" w:rsidRPr="00DF0A2F">
        <w:rPr>
          <w:rFonts w:ascii="TimesNewRomanPSMT" w:hAnsi="TimesNewRomanPSMT" w:cs="TimesNewRomanPSMT"/>
          <w:color w:val="000000"/>
          <w:sz w:val="24"/>
          <w:szCs w:val="24"/>
        </w:rPr>
        <w:t xml:space="preserve">sins </w:t>
      </w:r>
      <w:r w:rsidR="00B159C6">
        <w:rPr>
          <w:rFonts w:ascii="TimesNewRomanPSMT" w:hAnsi="TimesNewRomanPSMT" w:cs="TimesNewRomanPSMT"/>
          <w:color w:val="000000"/>
          <w:sz w:val="24"/>
          <w:szCs w:val="24"/>
        </w:rPr>
        <w:t>paraugus</w:t>
      </w:r>
      <w:r w:rsidR="00E81549">
        <w:rPr>
          <w:rFonts w:ascii="TimesNewRomanPSMT" w:hAnsi="TimesNewRomanPSMT" w:cs="TimesNewRomanPSMT"/>
          <w:color w:val="000000"/>
          <w:sz w:val="24"/>
          <w:szCs w:val="24"/>
        </w:rPr>
        <w:t xml:space="preserve">/ asins komponentus kvalitātes kontrolei </w:t>
      </w:r>
      <w:r w:rsidR="00B159C6">
        <w:rPr>
          <w:rFonts w:ascii="TimesNewRomanPSMT" w:hAnsi="TimesNewRomanPSMT" w:cs="TimesNewRomanPSMT"/>
          <w:color w:val="000000"/>
          <w:sz w:val="24"/>
          <w:szCs w:val="24"/>
        </w:rPr>
        <w:t xml:space="preserve">Valsts asinsdonoru centrā pieņem tikai </w:t>
      </w:r>
      <w:r w:rsidR="00B159C6" w:rsidRPr="00DF0A2F">
        <w:rPr>
          <w:rFonts w:ascii="TimesNewRomanPSMT" w:hAnsi="TimesNewRomanPSMT" w:cs="TimesNewRomanPSMT"/>
          <w:color w:val="000000"/>
          <w:sz w:val="24"/>
          <w:szCs w:val="24"/>
        </w:rPr>
        <w:t>pēc:</w:t>
      </w:r>
    </w:p>
    <w:p w14:paraId="4293D5EF" w14:textId="77777777" w:rsidR="00B159C6" w:rsidRPr="00DF0A2F" w:rsidRDefault="00B159C6" w:rsidP="00B159C6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atbilstoši noformētu pieprasījumu saņemšanas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C82F9AE" w14:textId="77777777" w:rsidR="00B159C6" w:rsidRPr="00DF0A2F" w:rsidRDefault="00B159C6" w:rsidP="00B159C6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ārstniecības iestādes pilnvarojuma oriģināla uzrādīšanas, kurā norādītas atļautās darbības;</w:t>
      </w:r>
    </w:p>
    <w:p w14:paraId="07B16979" w14:textId="77777777" w:rsidR="00B159C6" w:rsidRPr="002B2F38" w:rsidRDefault="00B159C6" w:rsidP="00B159C6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autovadītāja/ kurjera personas </w:t>
      </w:r>
      <w:r>
        <w:rPr>
          <w:rFonts w:ascii="Times New Roman" w:hAnsi="Times New Roman" w:cs="Times New Roman"/>
          <w:bCs/>
          <w:sz w:val="24"/>
          <w:szCs w:val="24"/>
        </w:rPr>
        <w:t xml:space="preserve">apliecinoša dokumenta (pase vai personas apliecība) </w:t>
      </w:r>
      <w:r w:rsidRPr="00DF0A2F">
        <w:rPr>
          <w:rFonts w:ascii="Times New Roman" w:hAnsi="Times New Roman" w:cs="Times New Roman"/>
          <w:bCs/>
          <w:sz w:val="24"/>
          <w:szCs w:val="24"/>
        </w:rPr>
        <w:t>uzrādīšanas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B3890E" w14:textId="77777777" w:rsidR="00E81549" w:rsidRDefault="00E81549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3C27F197" w14:textId="24922574" w:rsidR="00C9634A" w:rsidRDefault="00C9634A" w:rsidP="00D768E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F0A2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Asins komponenti tiek izsniegti tikai pēc:</w:t>
      </w:r>
    </w:p>
    <w:p w14:paraId="636C1541" w14:textId="0B6EC389" w:rsidR="00C9634A" w:rsidRPr="00DF0A2F" w:rsidRDefault="00C9634A" w:rsidP="00D768EE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 xml:space="preserve">atbilstoši </w:t>
      </w:r>
      <w:r w:rsidR="000665D1" w:rsidRPr="00DF0A2F">
        <w:rPr>
          <w:rFonts w:ascii="Times New Roman" w:hAnsi="Times New Roman" w:cs="Times New Roman"/>
          <w:bCs/>
          <w:sz w:val="24"/>
          <w:szCs w:val="24"/>
        </w:rPr>
        <w:t>noformēt</w:t>
      </w:r>
      <w:r w:rsidR="000665D1">
        <w:rPr>
          <w:rFonts w:ascii="Times New Roman" w:hAnsi="Times New Roman" w:cs="Times New Roman"/>
          <w:bCs/>
          <w:sz w:val="24"/>
          <w:szCs w:val="24"/>
        </w:rPr>
        <w:t>a</w:t>
      </w:r>
      <w:r w:rsidR="000665D1" w:rsidRPr="00DF0A2F">
        <w:rPr>
          <w:rFonts w:ascii="Times New Roman" w:hAnsi="Times New Roman" w:cs="Times New Roman"/>
          <w:bCs/>
          <w:sz w:val="24"/>
          <w:szCs w:val="24"/>
        </w:rPr>
        <w:t xml:space="preserve"> pieprasījum</w:t>
      </w:r>
      <w:r w:rsidR="000665D1">
        <w:rPr>
          <w:rFonts w:ascii="Times New Roman" w:hAnsi="Times New Roman" w:cs="Times New Roman"/>
          <w:bCs/>
          <w:sz w:val="24"/>
          <w:szCs w:val="24"/>
        </w:rPr>
        <w:t>a</w:t>
      </w:r>
      <w:r w:rsidR="000665D1" w:rsidRPr="00DF0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A2F">
        <w:rPr>
          <w:rFonts w:ascii="Times New Roman" w:hAnsi="Times New Roman" w:cs="Times New Roman"/>
          <w:bCs/>
          <w:sz w:val="24"/>
          <w:szCs w:val="24"/>
        </w:rPr>
        <w:t>saņemšanas</w:t>
      </w:r>
      <w:r w:rsidR="00DF0A2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7851EE" w14:textId="77777777" w:rsidR="00C9634A" w:rsidRPr="00DF0A2F" w:rsidRDefault="00C9634A" w:rsidP="00D768EE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ārstniecības iestādes pilnvarojuma oriģināla uzrādīšanas</w:t>
      </w:r>
      <w:r w:rsidR="006D6898" w:rsidRPr="00DF0A2F">
        <w:rPr>
          <w:rFonts w:ascii="Times New Roman" w:hAnsi="Times New Roman" w:cs="Times New Roman"/>
          <w:bCs/>
          <w:sz w:val="24"/>
          <w:szCs w:val="24"/>
        </w:rPr>
        <w:t>, kurā norādītas atļautās</w:t>
      </w:r>
      <w:r w:rsidR="00DF0A2F" w:rsidRPr="00DF0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898" w:rsidRPr="00DF0A2F">
        <w:rPr>
          <w:rFonts w:ascii="Times New Roman" w:hAnsi="Times New Roman" w:cs="Times New Roman"/>
          <w:bCs/>
          <w:sz w:val="24"/>
          <w:szCs w:val="24"/>
        </w:rPr>
        <w:t>darbības</w:t>
      </w:r>
      <w:r w:rsidR="00DF0A2F" w:rsidRPr="00DF0A2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EBDFD7" w14:textId="10FBBD19" w:rsidR="00C9634A" w:rsidRPr="00DF0A2F" w:rsidRDefault="00C9634A" w:rsidP="00D768EE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color w:val="000000"/>
          <w:sz w:val="24"/>
          <w:szCs w:val="24"/>
        </w:rPr>
        <w:t>pilnvarot</w:t>
      </w:r>
      <w:r w:rsidR="002F3F23" w:rsidRPr="00DF0A2F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DF0A2F">
        <w:rPr>
          <w:rFonts w:ascii="Times New Roman" w:hAnsi="Times New Roman" w:cs="Times New Roman"/>
          <w:color w:val="000000"/>
          <w:sz w:val="24"/>
          <w:szCs w:val="24"/>
        </w:rPr>
        <w:t>s personas</w:t>
      </w:r>
      <w:r w:rsidR="00E81549" w:rsidRPr="00E81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A2F">
        <w:rPr>
          <w:rFonts w:ascii="Times New Roman" w:hAnsi="Times New Roman" w:cs="Times New Roman"/>
          <w:bCs/>
          <w:sz w:val="24"/>
          <w:szCs w:val="24"/>
        </w:rPr>
        <w:t>identificējošos dat</w:t>
      </w:r>
      <w:r w:rsidR="009A096C">
        <w:rPr>
          <w:rFonts w:ascii="Times New Roman" w:hAnsi="Times New Roman" w:cs="Times New Roman"/>
          <w:bCs/>
          <w:sz w:val="24"/>
          <w:szCs w:val="24"/>
        </w:rPr>
        <w:t>us apliecinoša dokumenta (pase vai personas apliecība</w:t>
      </w:r>
      <w:r w:rsidRPr="00DF0A2F">
        <w:rPr>
          <w:rFonts w:ascii="Times New Roman" w:hAnsi="Times New Roman" w:cs="Times New Roman"/>
          <w:bCs/>
          <w:sz w:val="24"/>
          <w:szCs w:val="24"/>
        </w:rPr>
        <w:t>) uzrādīšanas</w:t>
      </w:r>
      <w:r w:rsidR="00DF0A2F" w:rsidRPr="00DF0A2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F726C7" w14:textId="77777777" w:rsidR="00C34EDF" w:rsidRPr="00D768EE" w:rsidRDefault="00C9634A" w:rsidP="00D768EE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asins pagatavojumu transportēšanai nepieciešamā aprīkojuma</w:t>
      </w:r>
      <w:r w:rsidR="009A0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A2F">
        <w:rPr>
          <w:rFonts w:ascii="Times New Roman" w:hAnsi="Times New Roman" w:cs="Times New Roman"/>
          <w:bCs/>
          <w:sz w:val="24"/>
          <w:szCs w:val="24"/>
        </w:rPr>
        <w:t>uzrādīšanas</w:t>
      </w:r>
      <w:r w:rsidR="00D768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861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2268"/>
      </w:tblGrid>
      <w:tr w:rsidR="00D768EE" w14:paraId="04C644AA" w14:textId="77777777" w:rsidTr="00D768EE">
        <w:tc>
          <w:tcPr>
            <w:tcW w:w="6346" w:type="dxa"/>
            <w:vAlign w:val="center"/>
          </w:tcPr>
          <w:p w14:paraId="71977ACE" w14:textId="77777777" w:rsidR="00D768EE" w:rsidRDefault="00D768EE" w:rsidP="00D768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izotermiskā kaste asins komponentu transportēšanai</w:t>
            </w:r>
          </w:p>
        </w:tc>
        <w:tc>
          <w:tcPr>
            <w:tcW w:w="2268" w:type="dxa"/>
          </w:tcPr>
          <w:p w14:paraId="5B4F1ADC" w14:textId="77777777" w:rsidR="00D768EE" w:rsidRDefault="00D768EE" w:rsidP="00D768E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66432" behindDoc="0" locked="0" layoutInCell="1" allowOverlap="1" wp14:anchorId="363C6E5E" wp14:editId="4762EAB5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635</wp:posOffset>
                  </wp:positionV>
                  <wp:extent cx="714375" cy="714375"/>
                  <wp:effectExtent l="0" t="0" r="9525" b="9525"/>
                  <wp:wrapSquare wrapText="bothSides"/>
                  <wp:docPr id="9" name="Picture 9" descr="C:\Users\Druvis\Desktop\Transport Biological Substa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uvis\Desktop\Transport Biological Substa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68EE" w14:paraId="7849A8D7" w14:textId="77777777" w:rsidTr="00D768EE">
        <w:trPr>
          <w:trHeight w:val="835"/>
        </w:trPr>
        <w:tc>
          <w:tcPr>
            <w:tcW w:w="6346" w:type="dxa"/>
            <w:vAlign w:val="center"/>
          </w:tcPr>
          <w:p w14:paraId="4544DFF6" w14:textId="77777777" w:rsidR="00D768EE" w:rsidRDefault="00D768EE" w:rsidP="00D768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aukstuma elementi </w:t>
            </w:r>
            <w:r w:rsidRPr="00D76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(ja tādi ir nepieciešami)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768EE">
              <w:rPr>
                <w:rFonts w:ascii="Times New Roman" w:hAnsi="Times New Roman" w:cs="Times New Roman"/>
                <w:bCs/>
                <w:sz w:val="24"/>
                <w:szCs w:val="24"/>
              </w:rPr>
              <w:t>asins komponentu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nepieciešamā</w:t>
            </w:r>
            <w:r w:rsidRPr="00D7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transportēšanas režīma nodrošināšanai</w:t>
            </w:r>
          </w:p>
        </w:tc>
        <w:tc>
          <w:tcPr>
            <w:tcW w:w="2268" w:type="dxa"/>
          </w:tcPr>
          <w:p w14:paraId="7E50AEAA" w14:textId="77777777" w:rsidR="00D768EE" w:rsidRDefault="00D768EE" w:rsidP="00D768E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38D3046F" wp14:editId="125DF8A2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3175</wp:posOffset>
                  </wp:positionV>
                  <wp:extent cx="619125" cy="410210"/>
                  <wp:effectExtent l="0" t="0" r="9525" b="8890"/>
                  <wp:wrapSquare wrapText="bothSides"/>
                  <wp:docPr id="8" name="Picture 8" descr="C:\Users\Druvis\Desktop\s-l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ruvis\Desktop\s-l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68EE" w14:paraId="1788F804" w14:textId="77777777" w:rsidTr="00D768EE">
        <w:tc>
          <w:tcPr>
            <w:tcW w:w="6346" w:type="dxa"/>
            <w:vAlign w:val="center"/>
          </w:tcPr>
          <w:p w14:paraId="3CDF2E53" w14:textId="77777777" w:rsidR="00D768EE" w:rsidRDefault="00D768EE" w:rsidP="00D768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kalibrēts temperatūras mērītājs, asins komponentu transportēšanas temperatūras monitoringam</w:t>
            </w:r>
          </w:p>
        </w:tc>
        <w:tc>
          <w:tcPr>
            <w:tcW w:w="2268" w:type="dxa"/>
          </w:tcPr>
          <w:p w14:paraId="5901077C" w14:textId="77777777" w:rsidR="00D768EE" w:rsidRDefault="00D768EE" w:rsidP="00D768EE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64384" behindDoc="0" locked="0" layoutInCell="1" allowOverlap="1" wp14:anchorId="3A181E51" wp14:editId="4A4FDD7F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35560</wp:posOffset>
                  </wp:positionV>
                  <wp:extent cx="290195" cy="495300"/>
                  <wp:effectExtent l="0" t="0" r="0" b="0"/>
                  <wp:wrapSquare wrapText="bothSides"/>
                  <wp:docPr id="7" name="Picture 7" descr="C:\Users\Druvis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ruvis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9F6E5E" w14:textId="77777777" w:rsidR="00D768EE" w:rsidRPr="00E11DC8" w:rsidRDefault="00D768EE" w:rsidP="00D768EE">
      <w:pPr>
        <w:pStyle w:val="ListParagraph"/>
        <w:autoSpaceDE w:val="0"/>
        <w:autoSpaceDN w:val="0"/>
        <w:adjustRightInd w:val="0"/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9FFD7" w14:textId="33501C96" w:rsidR="002A0F64" w:rsidRPr="0099179C" w:rsidRDefault="00D00817" w:rsidP="00A806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Ieteicamā r</w:t>
      </w:r>
      <w:r w:rsidR="00B159C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īcība gadījumos, kad biomateriāls nonāk apkārtējā vidē</w:t>
      </w:r>
    </w:p>
    <w:p w14:paraId="3F4948CD" w14:textId="64168FB5" w:rsidR="00D00817" w:rsidRDefault="00FD45E9" w:rsidP="00D00817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376E" w:rsidRPr="00B6419E">
        <w:rPr>
          <w:rFonts w:ascii="Times New Roman" w:hAnsi="Times New Roman" w:cs="Times New Roman"/>
          <w:sz w:val="24"/>
          <w:szCs w:val="24"/>
        </w:rPr>
        <w:t>erobežo</w:t>
      </w:r>
      <w:r w:rsidR="00F43F8B" w:rsidRPr="00B6419E">
        <w:rPr>
          <w:rFonts w:ascii="Times New Roman" w:hAnsi="Times New Roman" w:cs="Times New Roman"/>
          <w:sz w:val="24"/>
          <w:szCs w:val="24"/>
        </w:rPr>
        <w:t xml:space="preserve"> </w:t>
      </w:r>
      <w:r w:rsidR="006E376E" w:rsidRPr="00B6419E">
        <w:rPr>
          <w:rFonts w:ascii="Times New Roman" w:hAnsi="Times New Roman" w:cs="Times New Roman"/>
          <w:sz w:val="24"/>
          <w:szCs w:val="24"/>
        </w:rPr>
        <w:t>citu cilvēku piekļūšanu negadījuma vietai</w:t>
      </w:r>
      <w:r w:rsidR="007A63CC" w:rsidRPr="00B6419E">
        <w:rPr>
          <w:rFonts w:ascii="Times New Roman" w:hAnsi="Times New Roman" w:cs="Times New Roman"/>
          <w:sz w:val="24"/>
          <w:szCs w:val="24"/>
        </w:rPr>
        <w:t>;</w:t>
      </w:r>
      <w:r w:rsidR="00D00817" w:rsidRPr="00D00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9FF8" w14:textId="5093F1D6" w:rsidR="00B6419E" w:rsidRPr="00D00817" w:rsidRDefault="00FD45E9" w:rsidP="00D00817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0817" w:rsidRPr="000665D1">
        <w:rPr>
          <w:rFonts w:ascii="Times New Roman" w:hAnsi="Times New Roman" w:cs="Times New Roman"/>
          <w:sz w:val="24"/>
          <w:szCs w:val="24"/>
        </w:rPr>
        <w:t>nformē pasūtītāju par notikušo un saskaņot tālāko rīcību</w:t>
      </w:r>
      <w:r>
        <w:rPr>
          <w:rFonts w:ascii="Times New Roman" w:hAnsi="Times New Roman" w:cs="Times New Roman"/>
          <w:sz w:val="24"/>
          <w:szCs w:val="24"/>
        </w:rPr>
        <w:t>;</w:t>
      </w:r>
      <w:r w:rsidR="00D00817" w:rsidRPr="00B6419E" w:rsidDel="00066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B777F" w14:textId="020D88C4" w:rsidR="00B6419E" w:rsidRPr="00B6419E" w:rsidRDefault="00FD45E9" w:rsidP="00B6419E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6CB2" w:rsidRPr="00B6419E">
        <w:rPr>
          <w:rFonts w:ascii="Times New Roman" w:hAnsi="Times New Roman" w:cs="Times New Roman"/>
          <w:sz w:val="24"/>
          <w:szCs w:val="24"/>
        </w:rPr>
        <w:t>arbu vei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E96CB2" w:rsidRPr="00B6419E">
        <w:rPr>
          <w:rFonts w:ascii="Times New Roman" w:hAnsi="Times New Roman" w:cs="Times New Roman"/>
          <w:sz w:val="24"/>
          <w:szCs w:val="24"/>
        </w:rPr>
        <w:t>tikai gumijas cimdos</w:t>
      </w:r>
      <w:r w:rsidR="00B6419E">
        <w:rPr>
          <w:rFonts w:ascii="Times New Roman" w:hAnsi="Times New Roman" w:cs="Times New Roman"/>
          <w:sz w:val="24"/>
          <w:szCs w:val="24"/>
        </w:rPr>
        <w:t xml:space="preserve">, </w:t>
      </w:r>
      <w:r w:rsidR="006E376E" w:rsidRPr="00B6419E">
        <w:rPr>
          <w:rFonts w:ascii="Times New Roman" w:hAnsi="Times New Roman" w:cs="Times New Roman"/>
          <w:sz w:val="24"/>
          <w:szCs w:val="24"/>
        </w:rPr>
        <w:t xml:space="preserve">lai </w:t>
      </w:r>
      <w:r w:rsidR="006E376E" w:rsidRPr="00B6419E">
        <w:rPr>
          <w:rFonts w:ascii="TimesNewRomanPSMT" w:hAnsi="TimesNewRomanPSMT" w:cs="TimesNewRomanPSMT"/>
          <w:color w:val="000000"/>
          <w:sz w:val="24"/>
          <w:szCs w:val="24"/>
        </w:rPr>
        <w:t xml:space="preserve">izvairītos no saskarsmes ar </w:t>
      </w:r>
      <w:r w:rsidR="00B6419E">
        <w:rPr>
          <w:rFonts w:ascii="TimesNewRomanPSMT" w:hAnsi="TimesNewRomanPSMT" w:cs="TimesNewRomanPSMT"/>
          <w:color w:val="000000"/>
          <w:sz w:val="24"/>
          <w:szCs w:val="24"/>
        </w:rPr>
        <w:t>biomateriālu</w:t>
      </w:r>
      <w:r w:rsidR="007A63CC" w:rsidRPr="00B6419E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75241B8D" w14:textId="4B59A8EB" w:rsidR="00B6419E" w:rsidRPr="00B6419E" w:rsidRDefault="00FD45E9" w:rsidP="00B6419E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6CB2" w:rsidRPr="00B6419E">
        <w:rPr>
          <w:rFonts w:ascii="Times New Roman" w:hAnsi="Times New Roman" w:cs="Times New Roman"/>
          <w:sz w:val="24"/>
          <w:szCs w:val="24"/>
        </w:rPr>
        <w:t>otraipījuma vietu pārklā</w:t>
      </w:r>
      <w:r>
        <w:rPr>
          <w:rFonts w:ascii="Times New Roman" w:hAnsi="Times New Roman" w:cs="Times New Roman"/>
          <w:sz w:val="24"/>
          <w:szCs w:val="24"/>
        </w:rPr>
        <w:t>j</w:t>
      </w:r>
      <w:r w:rsidR="00E96CB2" w:rsidRPr="00B6419E">
        <w:rPr>
          <w:rFonts w:ascii="Times New Roman" w:hAnsi="Times New Roman" w:cs="Times New Roman"/>
          <w:sz w:val="24"/>
          <w:szCs w:val="24"/>
        </w:rPr>
        <w:t xml:space="preserve"> ar papīra salvetēm, lai izlijušais biomateriāls uzsūktos;</w:t>
      </w:r>
    </w:p>
    <w:p w14:paraId="0541D6F4" w14:textId="63DC058B" w:rsidR="00B6419E" w:rsidRPr="00B6419E" w:rsidRDefault="001C69A8" w:rsidP="00B6419E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Apmēram, </w:t>
      </w:r>
      <w:r w:rsidR="00E96CB2" w:rsidRPr="00B6419E">
        <w:rPr>
          <w:rFonts w:ascii="Times New Roman" w:hAnsi="Times New Roman" w:cs="Times New Roman"/>
          <w:sz w:val="24"/>
          <w:szCs w:val="24"/>
        </w:rPr>
        <w:t>no 30 cm attāluma ar aerosola veida dezinfekcijas līdzekli</w:t>
      </w:r>
      <w:r>
        <w:rPr>
          <w:rFonts w:ascii="Times New Roman" w:hAnsi="Times New Roman" w:cs="Times New Roman"/>
          <w:sz w:val="24"/>
          <w:szCs w:val="24"/>
        </w:rPr>
        <w:t xml:space="preserve"> apstrādā visu uzklāto salvešu virsmu</w:t>
      </w:r>
      <w:r w:rsidR="00E96CB2" w:rsidRPr="00B6419E">
        <w:rPr>
          <w:rFonts w:ascii="Times New Roman" w:hAnsi="Times New Roman" w:cs="Times New Roman"/>
          <w:sz w:val="24"/>
          <w:szCs w:val="24"/>
        </w:rPr>
        <w:t>;</w:t>
      </w:r>
    </w:p>
    <w:p w14:paraId="49E00351" w14:textId="22C5B83D" w:rsidR="00B6419E" w:rsidRPr="00B6419E" w:rsidRDefault="00FD45E9" w:rsidP="00B6419E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CB2" w:rsidRPr="00B6419E">
        <w:rPr>
          <w:rFonts w:ascii="Times New Roman" w:hAnsi="Times New Roman" w:cs="Times New Roman"/>
          <w:sz w:val="24"/>
          <w:szCs w:val="24"/>
        </w:rPr>
        <w:t>ēc līdzekļa iedarbības laika, izlietotās salvetes savā</w:t>
      </w:r>
      <w:r>
        <w:rPr>
          <w:rFonts w:ascii="Times New Roman" w:hAnsi="Times New Roman" w:cs="Times New Roman"/>
          <w:sz w:val="24"/>
          <w:szCs w:val="24"/>
        </w:rPr>
        <w:t>c</w:t>
      </w:r>
      <w:r w:rsidR="00E96CB2" w:rsidRPr="00B6419E">
        <w:rPr>
          <w:rFonts w:ascii="Times New Roman" w:hAnsi="Times New Roman" w:cs="Times New Roman"/>
          <w:sz w:val="24"/>
          <w:szCs w:val="24"/>
        </w:rPr>
        <w:t xml:space="preserve"> atkritumu maisā;</w:t>
      </w:r>
    </w:p>
    <w:p w14:paraId="31EC0881" w14:textId="0EE62E61" w:rsidR="00780EE3" w:rsidRPr="000665D1" w:rsidRDefault="00FD45E9" w:rsidP="000665D1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Atkritumu </w:t>
      </w:r>
      <w:r w:rsidR="00E96CB2" w:rsidRPr="00B6419E">
        <w:rPr>
          <w:rFonts w:ascii="Times New Roman" w:hAnsi="Times New Roman" w:cs="Times New Roman"/>
          <w:sz w:val="24"/>
          <w:szCs w:val="24"/>
        </w:rPr>
        <w:t xml:space="preserve">maisu ar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E96CB2" w:rsidRPr="00B6419E">
        <w:rPr>
          <w:rFonts w:ascii="Times New Roman" w:hAnsi="Times New Roman" w:cs="Times New Roman"/>
          <w:sz w:val="24"/>
          <w:szCs w:val="24"/>
        </w:rPr>
        <w:t xml:space="preserve">materiālu stingri </w:t>
      </w:r>
      <w:r w:rsidR="00614D9C" w:rsidRPr="00B6419E">
        <w:rPr>
          <w:rFonts w:ascii="Times New Roman" w:hAnsi="Times New Roman" w:cs="Times New Roman"/>
          <w:sz w:val="24"/>
          <w:szCs w:val="24"/>
        </w:rPr>
        <w:t>aiz</w:t>
      </w:r>
      <w:r w:rsidR="00E96CB2" w:rsidRPr="00B6419E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96CB2" w:rsidRPr="00B6419E">
        <w:rPr>
          <w:rFonts w:ascii="Times New Roman" w:hAnsi="Times New Roman" w:cs="Times New Roman"/>
          <w:sz w:val="24"/>
          <w:szCs w:val="24"/>
        </w:rPr>
        <w:t xml:space="preserve"> un nodo</w:t>
      </w:r>
      <w:r>
        <w:rPr>
          <w:rFonts w:ascii="Times New Roman" w:hAnsi="Times New Roman" w:cs="Times New Roman"/>
          <w:sz w:val="24"/>
          <w:szCs w:val="24"/>
        </w:rPr>
        <w:t>d</w:t>
      </w:r>
      <w:r w:rsidR="00E96CB2" w:rsidRPr="00B6419E">
        <w:rPr>
          <w:rFonts w:ascii="Times New Roman" w:hAnsi="Times New Roman" w:cs="Times New Roman"/>
          <w:sz w:val="24"/>
          <w:szCs w:val="24"/>
        </w:rPr>
        <w:t xml:space="preserve"> </w:t>
      </w:r>
      <w:r w:rsidR="00614D9C" w:rsidRPr="00B6419E">
        <w:rPr>
          <w:rFonts w:ascii="Times New Roman" w:hAnsi="Times New Roman" w:cs="Times New Roman"/>
          <w:sz w:val="24"/>
          <w:szCs w:val="24"/>
        </w:rPr>
        <w:t xml:space="preserve">pasūtītājam tālākai rīcībai. </w:t>
      </w:r>
    </w:p>
    <w:bookmarkEnd w:id="0"/>
    <w:p w14:paraId="1DDD9119" w14:textId="77777777" w:rsidR="002C75DB" w:rsidRDefault="002C75DB" w:rsidP="002C75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D4BA" w14:textId="77777777" w:rsidR="00DD2541" w:rsidRPr="00DD2541" w:rsidRDefault="00DD2541" w:rsidP="00DD2541">
      <w:pPr>
        <w:spacing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DD2541">
        <w:rPr>
          <w:rFonts w:ascii="Times New Roman" w:eastAsia="Times New Roman" w:hAnsi="Times New Roman" w:cs="Times New Roman"/>
          <w:b/>
          <w:sz w:val="20"/>
          <w:szCs w:val="20"/>
        </w:rPr>
        <w:t>Izstrādāja</w:t>
      </w:r>
      <w:r w:rsidRPr="00DD2541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:</w:t>
      </w:r>
    </w:p>
    <w:tbl>
      <w:tblPr>
        <w:tblW w:w="48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1699"/>
        <w:gridCol w:w="2055"/>
        <w:gridCol w:w="1323"/>
      </w:tblGrid>
      <w:tr w:rsidR="00DD2541" w:rsidRPr="00DD2541" w14:paraId="4DFFD7D3" w14:textId="77777777" w:rsidTr="000D79E0">
        <w:trPr>
          <w:trHeight w:val="283"/>
        </w:trPr>
        <w:tc>
          <w:tcPr>
            <w:tcW w:w="2349" w:type="pct"/>
            <w:vAlign w:val="center"/>
          </w:tcPr>
          <w:p w14:paraId="57F0C9D9" w14:textId="77777777" w:rsidR="00DD2541" w:rsidRPr="00DD2541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D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887" w:type="pct"/>
            <w:vAlign w:val="center"/>
          </w:tcPr>
          <w:p w14:paraId="4B7C6159" w14:textId="77777777" w:rsidR="00DD2541" w:rsidRPr="00DD2541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D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V.Uzvārds</w:t>
            </w:r>
          </w:p>
        </w:tc>
        <w:tc>
          <w:tcPr>
            <w:tcW w:w="1073" w:type="pct"/>
            <w:vAlign w:val="center"/>
          </w:tcPr>
          <w:p w14:paraId="7DAF7329" w14:textId="77777777" w:rsidR="00DD2541" w:rsidRPr="00DD2541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D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91" w:type="pct"/>
            <w:vAlign w:val="center"/>
          </w:tcPr>
          <w:p w14:paraId="4EE1F84F" w14:textId="77777777" w:rsidR="00DD2541" w:rsidRPr="00DD2541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D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Datums</w:t>
            </w:r>
          </w:p>
        </w:tc>
      </w:tr>
      <w:tr w:rsidR="003427B0" w:rsidRPr="0067596D" w14:paraId="332C74A5" w14:textId="77777777" w:rsidTr="0010536A">
        <w:trPr>
          <w:trHeight w:val="340"/>
        </w:trPr>
        <w:tc>
          <w:tcPr>
            <w:tcW w:w="2349" w:type="pct"/>
            <w:vAlign w:val="center"/>
          </w:tcPr>
          <w:p w14:paraId="0BD3B3DD" w14:textId="4A708B61" w:rsidR="003427B0" w:rsidRPr="0067596D" w:rsidRDefault="003427B0" w:rsidP="003427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1" w:name="_GoBack"/>
            <w:bookmarkEnd w:id="1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Kvalitātes un risku vadības </w:t>
            </w:r>
            <w:proofErr w:type="spellStart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deprtamenta</w:t>
            </w:r>
            <w:proofErr w:type="spellEnd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direktore</w:t>
            </w:r>
          </w:p>
        </w:tc>
        <w:tc>
          <w:tcPr>
            <w:tcW w:w="887" w:type="pct"/>
            <w:vAlign w:val="center"/>
          </w:tcPr>
          <w:p w14:paraId="53A7CEDF" w14:textId="5A9FD257" w:rsidR="003427B0" w:rsidRPr="0067596D" w:rsidRDefault="003427B0" w:rsidP="003427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A.Levencova</w:t>
            </w:r>
            <w:proofErr w:type="spellEnd"/>
          </w:p>
        </w:tc>
        <w:tc>
          <w:tcPr>
            <w:tcW w:w="1073" w:type="pct"/>
            <w:vAlign w:val="center"/>
          </w:tcPr>
          <w:p w14:paraId="67B81395" w14:textId="40554619" w:rsidR="003427B0" w:rsidRPr="0067596D" w:rsidRDefault="003427B0" w:rsidP="003427B0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691" w:type="pct"/>
          </w:tcPr>
          <w:p w14:paraId="1BD41B6A" w14:textId="226EF58A" w:rsidR="003427B0" w:rsidRPr="00D1679D" w:rsidRDefault="003427B0" w:rsidP="003427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30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05.09.2018.</w:t>
            </w:r>
          </w:p>
        </w:tc>
      </w:tr>
    </w:tbl>
    <w:p w14:paraId="5C452D6F" w14:textId="77777777" w:rsidR="00DD2541" w:rsidRPr="0067596D" w:rsidRDefault="00DD2541" w:rsidP="00DD2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4ECDA68" w14:textId="77777777" w:rsidR="00DD2541" w:rsidRPr="0067596D" w:rsidRDefault="00DD2541" w:rsidP="00DD2541">
      <w:pPr>
        <w:spacing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67596D">
        <w:rPr>
          <w:rFonts w:ascii="Times New Roman" w:eastAsia="Times New Roman" w:hAnsi="Times New Roman" w:cs="Times New Roman"/>
          <w:b/>
          <w:sz w:val="20"/>
          <w:szCs w:val="20"/>
        </w:rPr>
        <w:t>Saskaņoja</w:t>
      </w:r>
      <w:r w:rsidRPr="0067596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:</w:t>
      </w:r>
    </w:p>
    <w:tbl>
      <w:tblPr>
        <w:tblW w:w="48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1699"/>
        <w:gridCol w:w="2055"/>
        <w:gridCol w:w="1323"/>
      </w:tblGrid>
      <w:tr w:rsidR="00DD2541" w:rsidRPr="0067596D" w14:paraId="7FF3BA19" w14:textId="77777777" w:rsidTr="000D79E0">
        <w:trPr>
          <w:trHeight w:val="283"/>
        </w:trPr>
        <w:tc>
          <w:tcPr>
            <w:tcW w:w="2349" w:type="pct"/>
            <w:vAlign w:val="center"/>
          </w:tcPr>
          <w:p w14:paraId="6D83B4E0" w14:textId="77777777" w:rsidR="00DD2541" w:rsidRPr="0067596D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887" w:type="pct"/>
            <w:vAlign w:val="center"/>
          </w:tcPr>
          <w:p w14:paraId="70BEE132" w14:textId="77777777" w:rsidR="00DD2541" w:rsidRPr="0067596D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V.Uzvārds</w:t>
            </w:r>
          </w:p>
        </w:tc>
        <w:tc>
          <w:tcPr>
            <w:tcW w:w="1073" w:type="pct"/>
            <w:vAlign w:val="center"/>
          </w:tcPr>
          <w:p w14:paraId="65D223B0" w14:textId="77777777" w:rsidR="00DD2541" w:rsidRPr="0067596D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91" w:type="pct"/>
            <w:vAlign w:val="center"/>
          </w:tcPr>
          <w:p w14:paraId="49AFFFC3" w14:textId="77777777" w:rsidR="00DD2541" w:rsidRPr="0067596D" w:rsidRDefault="00DD2541" w:rsidP="00DD25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Datums</w:t>
            </w:r>
          </w:p>
        </w:tc>
      </w:tr>
      <w:tr w:rsidR="00D1679D" w:rsidRPr="0067596D" w14:paraId="2888AAC6" w14:textId="77777777" w:rsidTr="00184F0F">
        <w:trPr>
          <w:trHeight w:val="340"/>
        </w:trPr>
        <w:tc>
          <w:tcPr>
            <w:tcW w:w="2349" w:type="pct"/>
            <w:vAlign w:val="center"/>
          </w:tcPr>
          <w:p w14:paraId="44373E41" w14:textId="2E38DA69" w:rsidR="00D1679D" w:rsidRPr="0067596D" w:rsidRDefault="00D1679D" w:rsidP="00D167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Galvenā medicīnas māsa</w:t>
            </w:r>
          </w:p>
        </w:tc>
        <w:tc>
          <w:tcPr>
            <w:tcW w:w="887" w:type="pct"/>
            <w:vAlign w:val="center"/>
          </w:tcPr>
          <w:p w14:paraId="165C101E" w14:textId="3B0D3136" w:rsidR="00D1679D" w:rsidRPr="0067596D" w:rsidRDefault="00D1679D" w:rsidP="00D167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R.Tračuma</w:t>
            </w:r>
          </w:p>
        </w:tc>
        <w:tc>
          <w:tcPr>
            <w:tcW w:w="1073" w:type="pct"/>
            <w:vAlign w:val="center"/>
          </w:tcPr>
          <w:p w14:paraId="64E313D5" w14:textId="77777777" w:rsidR="00D1679D" w:rsidRPr="0067596D" w:rsidRDefault="00D1679D" w:rsidP="00D1679D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691" w:type="pct"/>
          </w:tcPr>
          <w:p w14:paraId="767CB069" w14:textId="5D7A1086" w:rsidR="00D1679D" w:rsidRPr="0067596D" w:rsidRDefault="00D1679D" w:rsidP="00D167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30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05.09.2018.</w:t>
            </w:r>
          </w:p>
        </w:tc>
      </w:tr>
      <w:tr w:rsidR="00D1679D" w:rsidRPr="0067596D" w14:paraId="0C2DA0DE" w14:textId="77777777" w:rsidTr="00184F0F">
        <w:trPr>
          <w:trHeight w:val="340"/>
        </w:trPr>
        <w:tc>
          <w:tcPr>
            <w:tcW w:w="2349" w:type="pct"/>
            <w:vAlign w:val="center"/>
          </w:tcPr>
          <w:p w14:paraId="443260EB" w14:textId="3AF73264" w:rsidR="00D1679D" w:rsidRPr="0067596D" w:rsidRDefault="00D1679D" w:rsidP="00D167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Laboratoriju departamenta direktors</w:t>
            </w:r>
          </w:p>
        </w:tc>
        <w:tc>
          <w:tcPr>
            <w:tcW w:w="887" w:type="pct"/>
            <w:vAlign w:val="center"/>
          </w:tcPr>
          <w:p w14:paraId="5BBCF6D4" w14:textId="472965FC" w:rsidR="00D1679D" w:rsidRPr="0067596D" w:rsidRDefault="00D1679D" w:rsidP="00D167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D.Sliņko</w:t>
            </w:r>
          </w:p>
        </w:tc>
        <w:tc>
          <w:tcPr>
            <w:tcW w:w="1073" w:type="pct"/>
            <w:vAlign w:val="center"/>
          </w:tcPr>
          <w:p w14:paraId="7B560C96" w14:textId="4321A25B" w:rsidR="00D1679D" w:rsidRPr="0067596D" w:rsidRDefault="00D1679D" w:rsidP="00D1679D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691" w:type="pct"/>
          </w:tcPr>
          <w:p w14:paraId="2F2DD413" w14:textId="4E5C2B9B" w:rsidR="00D1679D" w:rsidRPr="0067596D" w:rsidRDefault="00D1679D" w:rsidP="00D167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303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05.09.2018.</w:t>
            </w:r>
          </w:p>
        </w:tc>
      </w:tr>
      <w:tr w:rsidR="003427B0" w:rsidRPr="00DD2541" w14:paraId="1B8484C7" w14:textId="77777777" w:rsidTr="00692B07">
        <w:trPr>
          <w:trHeight w:val="340"/>
        </w:trPr>
        <w:tc>
          <w:tcPr>
            <w:tcW w:w="2349" w:type="pct"/>
            <w:vAlign w:val="center"/>
          </w:tcPr>
          <w:p w14:paraId="14615A3A" w14:textId="5765CC4D" w:rsidR="003427B0" w:rsidRPr="0067596D" w:rsidRDefault="003427B0" w:rsidP="003427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Transfuzioloģiskā</w:t>
            </w:r>
            <w:proofErr w:type="spellEnd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departamaneta</w:t>
            </w:r>
            <w:proofErr w:type="spellEnd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direktore</w:t>
            </w:r>
          </w:p>
        </w:tc>
        <w:tc>
          <w:tcPr>
            <w:tcW w:w="887" w:type="pct"/>
            <w:vAlign w:val="center"/>
          </w:tcPr>
          <w:p w14:paraId="75CF13D8" w14:textId="775B7ACA" w:rsidR="003427B0" w:rsidRPr="0067596D" w:rsidRDefault="003427B0" w:rsidP="003427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N.Kanta</w:t>
            </w:r>
            <w:proofErr w:type="spellEnd"/>
          </w:p>
        </w:tc>
        <w:tc>
          <w:tcPr>
            <w:tcW w:w="1073" w:type="pct"/>
            <w:vAlign w:val="center"/>
          </w:tcPr>
          <w:p w14:paraId="24394F30" w14:textId="0B8288E7" w:rsidR="003427B0" w:rsidRPr="0067596D" w:rsidRDefault="003427B0" w:rsidP="003427B0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759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691" w:type="pct"/>
            <w:vAlign w:val="center"/>
          </w:tcPr>
          <w:p w14:paraId="459FB8E2" w14:textId="29CAC097" w:rsidR="003427B0" w:rsidRPr="0067596D" w:rsidRDefault="003427B0" w:rsidP="003427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67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05.09</w:t>
            </w:r>
            <w:r w:rsidRPr="0067596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.2018.</w:t>
            </w:r>
          </w:p>
        </w:tc>
      </w:tr>
    </w:tbl>
    <w:p w14:paraId="58142148" w14:textId="77777777" w:rsidR="002C75DB" w:rsidRPr="002C75DB" w:rsidRDefault="002C75DB" w:rsidP="002C75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5DB" w:rsidRPr="002C75DB" w:rsidSect="00BC4699">
      <w:headerReference w:type="default" r:id="rId14"/>
      <w:headerReference w:type="firs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9A2D" w14:textId="77777777" w:rsidR="008C6AC4" w:rsidRDefault="008C6AC4" w:rsidP="002B2231">
      <w:pPr>
        <w:spacing w:after="0" w:line="240" w:lineRule="auto"/>
      </w:pPr>
      <w:r>
        <w:separator/>
      </w:r>
    </w:p>
  </w:endnote>
  <w:endnote w:type="continuationSeparator" w:id="0">
    <w:p w14:paraId="6458DE96" w14:textId="77777777" w:rsidR="008C6AC4" w:rsidRDefault="008C6AC4" w:rsidP="002B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D791" w14:textId="77777777" w:rsidR="008C6AC4" w:rsidRDefault="008C6AC4" w:rsidP="002B2231">
      <w:pPr>
        <w:spacing w:after="0" w:line="240" w:lineRule="auto"/>
      </w:pPr>
      <w:r>
        <w:separator/>
      </w:r>
    </w:p>
  </w:footnote>
  <w:footnote w:type="continuationSeparator" w:id="0">
    <w:p w14:paraId="716A1F0F" w14:textId="77777777" w:rsidR="008C6AC4" w:rsidRDefault="008C6AC4" w:rsidP="002B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528C" w14:textId="77777777" w:rsidR="0099179C" w:rsidRPr="008D1324" w:rsidRDefault="0099179C" w:rsidP="0099179C">
    <w:pPr>
      <w:spacing w:after="0" w:line="240" w:lineRule="auto"/>
      <w:ind w:left="-113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8D1324">
      <w:rPr>
        <w:rFonts w:ascii="Times New Roman" w:eastAsia="Calibri" w:hAnsi="Times New Roman" w:cs="Times New Roman"/>
        <w:b/>
        <w:sz w:val="20"/>
        <w:szCs w:val="20"/>
      </w:rPr>
      <w:t>Nr.</w:t>
    </w:r>
    <w:r w:rsidR="008D1324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8D1324">
      <w:rPr>
        <w:rFonts w:ascii="Times New Roman" w:eastAsia="Calibri" w:hAnsi="Times New Roman" w:cs="Times New Roman"/>
        <w:b/>
        <w:sz w:val="20"/>
        <w:szCs w:val="20"/>
      </w:rPr>
      <w:t>I-</w:t>
    </w:r>
    <w:r w:rsidR="008D1324" w:rsidRPr="008D1324">
      <w:rPr>
        <w:rFonts w:ascii="Times New Roman" w:eastAsia="Calibri" w:hAnsi="Times New Roman" w:cs="Times New Roman"/>
        <w:b/>
        <w:sz w:val="20"/>
        <w:szCs w:val="20"/>
      </w:rPr>
      <w:t>002</w:t>
    </w:r>
  </w:p>
  <w:p w14:paraId="769DC163" w14:textId="77777777" w:rsidR="002B2231" w:rsidRPr="008D1324" w:rsidRDefault="008D1324" w:rsidP="0099179C">
    <w:pPr>
      <w:pStyle w:val="Header"/>
      <w:jc w:val="right"/>
      <w:rPr>
        <w:sz w:val="20"/>
        <w:szCs w:val="20"/>
      </w:rPr>
    </w:pPr>
    <w:r w:rsidRPr="008D1324">
      <w:rPr>
        <w:rFonts w:ascii="Times New Roman" w:eastAsia="Calibri" w:hAnsi="Times New Roman" w:cs="Times New Roman"/>
        <w:sz w:val="20"/>
        <w:szCs w:val="20"/>
      </w:rPr>
      <w:t>L</w:t>
    </w:r>
    <w:r w:rsidR="0099179C" w:rsidRPr="008D1324">
      <w:rPr>
        <w:rFonts w:ascii="Times New Roman" w:eastAsia="Calibri" w:hAnsi="Times New Roman" w:cs="Times New Roman"/>
        <w:sz w:val="20"/>
        <w:szCs w:val="20"/>
      </w:rPr>
      <w:t>pp.</w:t>
    </w:r>
    <w:r w:rsidR="0099179C" w:rsidRPr="008D1324">
      <w:rPr>
        <w:rFonts w:ascii="Times New Roman" w:eastAsia="Calibri" w:hAnsi="Times New Roman" w:cs="Times New Roman"/>
        <w:sz w:val="20"/>
        <w:szCs w:val="20"/>
      </w:rPr>
      <w:fldChar w:fldCharType="begin"/>
    </w:r>
    <w:r w:rsidR="0099179C" w:rsidRPr="008D1324">
      <w:rPr>
        <w:rFonts w:ascii="Times New Roman" w:eastAsia="Calibri" w:hAnsi="Times New Roman" w:cs="Times New Roman"/>
        <w:sz w:val="20"/>
        <w:szCs w:val="20"/>
      </w:rPr>
      <w:instrText xml:space="preserve"> PAGE  \* Arabic  \* MERGEFORMAT </w:instrText>
    </w:r>
    <w:r w:rsidR="0099179C" w:rsidRPr="008D1324">
      <w:rPr>
        <w:rFonts w:ascii="Times New Roman" w:eastAsia="Calibri" w:hAnsi="Times New Roman" w:cs="Times New Roman"/>
        <w:sz w:val="20"/>
        <w:szCs w:val="20"/>
      </w:rPr>
      <w:fldChar w:fldCharType="separate"/>
    </w:r>
    <w:r w:rsidR="00DC0043" w:rsidRPr="00DC0043">
      <w:rPr>
        <w:rFonts w:ascii="Times New Roman" w:eastAsia="Calibri" w:hAnsi="Times New Roman" w:cs="Times New Roman"/>
        <w:noProof/>
        <w:sz w:val="20"/>
        <w:szCs w:val="20"/>
        <w:lang w:val="en-US"/>
      </w:rPr>
      <w:t>3</w:t>
    </w:r>
    <w:r w:rsidR="0099179C" w:rsidRPr="008D1324">
      <w:rPr>
        <w:rFonts w:ascii="Times New Roman" w:eastAsia="Calibri" w:hAnsi="Times New Roman" w:cs="Times New Roman"/>
        <w:sz w:val="20"/>
        <w:szCs w:val="20"/>
      </w:rPr>
      <w:fldChar w:fldCharType="end"/>
    </w:r>
    <w:r w:rsidR="0099179C" w:rsidRPr="008D1324">
      <w:rPr>
        <w:rFonts w:ascii="Times New Roman" w:eastAsia="Calibri" w:hAnsi="Times New Roman" w:cs="Times New Roman"/>
        <w:sz w:val="20"/>
        <w:szCs w:val="20"/>
      </w:rPr>
      <w:t xml:space="preserve"> no </w:t>
    </w:r>
    <w:r w:rsidR="0099179C" w:rsidRPr="008D1324">
      <w:rPr>
        <w:rFonts w:ascii="Times New Roman" w:eastAsia="Calibri" w:hAnsi="Times New Roman" w:cs="Times New Roman"/>
        <w:sz w:val="20"/>
        <w:szCs w:val="20"/>
        <w:lang w:val="en-GB"/>
      </w:rPr>
      <w:fldChar w:fldCharType="begin"/>
    </w:r>
    <w:r w:rsidR="0099179C" w:rsidRPr="008D1324">
      <w:rPr>
        <w:rFonts w:ascii="Times New Roman" w:eastAsia="Calibri" w:hAnsi="Times New Roman" w:cs="Times New Roman"/>
        <w:sz w:val="20"/>
        <w:szCs w:val="20"/>
      </w:rPr>
      <w:instrText xml:space="preserve"> NUMPAGES  \* Arabic  \* MERGEFORMAT </w:instrText>
    </w:r>
    <w:r w:rsidR="0099179C" w:rsidRPr="008D1324">
      <w:rPr>
        <w:rFonts w:ascii="Times New Roman" w:eastAsia="Calibri" w:hAnsi="Times New Roman" w:cs="Times New Roman"/>
        <w:sz w:val="20"/>
        <w:szCs w:val="20"/>
        <w:lang w:val="en-GB"/>
      </w:rPr>
      <w:fldChar w:fldCharType="separate"/>
    </w:r>
    <w:r w:rsidR="00DC0043" w:rsidRPr="00DC0043">
      <w:rPr>
        <w:rFonts w:ascii="Times New Roman" w:eastAsia="Calibri" w:hAnsi="Times New Roman" w:cs="Times New Roman"/>
        <w:noProof/>
        <w:sz w:val="20"/>
        <w:szCs w:val="20"/>
        <w:lang w:val="en-US"/>
      </w:rPr>
      <w:t>3</w:t>
    </w:r>
    <w:r w:rsidR="0099179C" w:rsidRPr="008D1324">
      <w:rPr>
        <w:rFonts w:ascii="Times New Roman" w:eastAsia="Calibri" w:hAnsi="Times New Roman" w:cs="Times New Roman"/>
        <w:noProof/>
        <w:sz w:val="20"/>
        <w:szCs w:val="20"/>
        <w:lang w:val="en-US"/>
      </w:rPr>
      <w:fldChar w:fldCharType="end"/>
    </w:r>
  </w:p>
  <w:p w14:paraId="1D10EEF9" w14:textId="77777777" w:rsidR="002B2231" w:rsidRPr="008D1324" w:rsidRDefault="002B223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14" w:type="pct"/>
      <w:tblInd w:w="-10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0"/>
      <w:gridCol w:w="152"/>
      <w:gridCol w:w="2647"/>
      <w:gridCol w:w="1826"/>
      <w:gridCol w:w="2852"/>
      <w:gridCol w:w="152"/>
      <w:gridCol w:w="1558"/>
    </w:tblGrid>
    <w:tr w:rsidR="0099179C" w:rsidRPr="0099179C" w14:paraId="7F855164" w14:textId="77777777" w:rsidTr="00DD2541">
      <w:trPr>
        <w:trHeight w:val="948"/>
      </w:trPr>
      <w:tc>
        <w:tcPr>
          <w:tcW w:w="773" w:type="pct"/>
          <w:tcBorders>
            <w:right w:val="dotted" w:sz="4" w:space="0" w:color="auto"/>
          </w:tcBorders>
          <w:shd w:val="clear" w:color="auto" w:fill="auto"/>
          <w:vAlign w:val="center"/>
        </w:tcPr>
        <w:p w14:paraId="505AEEA1" w14:textId="77777777" w:rsidR="0099179C" w:rsidRPr="0099179C" w:rsidRDefault="0099179C" w:rsidP="0099179C">
          <w:pPr>
            <w:spacing w:after="0" w:line="240" w:lineRule="auto"/>
            <w:rPr>
              <w:rFonts w:ascii="Calibri" w:eastAsia="Calibri" w:hAnsi="Calibri" w:cs="Times New Roman"/>
              <w:sz w:val="4"/>
              <w:szCs w:val="4"/>
            </w:rPr>
          </w:pPr>
          <w:bookmarkStart w:id="2" w:name="_Hlk499802918"/>
          <w:r w:rsidRPr="0099179C">
            <w:rPr>
              <w:rFonts w:ascii="Calibri" w:eastAsia="Calibri" w:hAnsi="Calibri" w:cs="Times New Roman"/>
              <w:noProof/>
              <w:sz w:val="20"/>
              <w:szCs w:val="20"/>
              <w:lang w:eastAsia="lv-LV"/>
            </w:rPr>
            <w:drawing>
              <wp:anchor distT="0" distB="0" distL="114300" distR="114300" simplePos="0" relativeHeight="251689984" behindDoc="1" locked="0" layoutInCell="1" allowOverlap="1" wp14:anchorId="4303CCC4" wp14:editId="03D351D3">
                <wp:simplePos x="0" y="0"/>
                <wp:positionH relativeFrom="column">
                  <wp:posOffset>-22225</wp:posOffset>
                </wp:positionH>
                <wp:positionV relativeFrom="paragraph">
                  <wp:posOffset>-189865</wp:posOffset>
                </wp:positionV>
                <wp:extent cx="920750" cy="343535"/>
                <wp:effectExtent l="0" t="0" r="0" b="0"/>
                <wp:wrapTight wrapText="bothSides">
                  <wp:wrapPolygon edited="0">
                    <wp:start x="0" y="0"/>
                    <wp:lineTo x="0" y="20362"/>
                    <wp:lineTo x="21004" y="20362"/>
                    <wp:lineTo x="21004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43" t="15997" b="27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0" w:type="pct"/>
          <w:gridSpan w:val="4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4B8171FA" w14:textId="77777777" w:rsidR="0099179C" w:rsidRPr="0099179C" w:rsidRDefault="0099179C" w:rsidP="0099179C">
          <w:pPr>
            <w:spacing w:before="4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99179C">
            <w:rPr>
              <w:rFonts w:ascii="Times New Roman" w:eastAsia="Calibri" w:hAnsi="Times New Roman" w:cs="Times New Roman"/>
              <w:sz w:val="20"/>
              <w:szCs w:val="20"/>
            </w:rPr>
            <w:t>Informācija klientiem</w:t>
          </w:r>
        </w:p>
        <w:p w14:paraId="3FFE5558" w14:textId="77777777" w:rsidR="0099179C" w:rsidRPr="0099179C" w:rsidRDefault="0099179C" w:rsidP="009917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99179C">
            <w:rPr>
              <w:rFonts w:ascii="Times New Roman" w:eastAsia="Times New Roman" w:hAnsi="Times New Roman" w:cs="Times New Roman"/>
              <w:b/>
              <w:sz w:val="28"/>
              <w:szCs w:val="20"/>
            </w:rPr>
            <w:t xml:space="preserve">Informācija autovadītājiem, kas veic </w:t>
          </w:r>
          <w:r w:rsidR="00EE13E8">
            <w:rPr>
              <w:rFonts w:ascii="Times New Roman" w:eastAsia="Times New Roman" w:hAnsi="Times New Roman" w:cs="Times New Roman"/>
              <w:b/>
              <w:sz w:val="28"/>
              <w:szCs w:val="20"/>
            </w:rPr>
            <w:t xml:space="preserve">asins, asins paraugu, </w:t>
          </w:r>
          <w:r w:rsidRPr="0099179C">
            <w:rPr>
              <w:rFonts w:ascii="Times New Roman" w:eastAsia="Times New Roman" w:hAnsi="Times New Roman" w:cs="Times New Roman"/>
              <w:b/>
              <w:sz w:val="28"/>
              <w:szCs w:val="20"/>
            </w:rPr>
            <w:t>asins komponentu transportēšanu</w:t>
          </w:r>
        </w:p>
      </w:tc>
      <w:tc>
        <w:tcPr>
          <w:tcW w:w="787" w:type="pct"/>
          <w:gridSpan w:val="2"/>
          <w:tcBorders>
            <w:left w:val="dotted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B1CDC6D" w14:textId="77777777" w:rsidR="0099179C" w:rsidRPr="0099179C" w:rsidRDefault="0099179C" w:rsidP="0099179C">
          <w:pPr>
            <w:spacing w:after="0" w:line="240" w:lineRule="auto"/>
            <w:ind w:left="-113"/>
            <w:jc w:val="right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8D1324">
            <w:rPr>
              <w:rFonts w:ascii="Times New Roman" w:eastAsia="Calibri" w:hAnsi="Times New Roman" w:cs="Times New Roman"/>
              <w:b/>
              <w:sz w:val="20"/>
              <w:szCs w:val="20"/>
            </w:rPr>
            <w:t>Nr.I-00</w:t>
          </w:r>
          <w:r w:rsidR="008D1324" w:rsidRPr="008D1324">
            <w:rPr>
              <w:rFonts w:ascii="Times New Roman" w:eastAsia="Calibri" w:hAnsi="Times New Roman" w:cs="Times New Roman"/>
              <w:b/>
              <w:sz w:val="20"/>
              <w:szCs w:val="20"/>
            </w:rPr>
            <w:t>2</w:t>
          </w:r>
        </w:p>
        <w:p w14:paraId="3D40F1B4" w14:textId="77777777" w:rsidR="0099179C" w:rsidRPr="0099179C" w:rsidRDefault="008D1324" w:rsidP="0099179C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L</w:t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t>pp.</w:t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fldChar w:fldCharType="begin"/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instrText xml:space="preserve"> PAGE  \* Arabic  \* MERGEFORMAT </w:instrText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fldChar w:fldCharType="separate"/>
          </w:r>
          <w:r w:rsidR="00DC0043" w:rsidRPr="00DC0043">
            <w:rPr>
              <w:rFonts w:ascii="Times New Roman" w:eastAsia="Calibri" w:hAnsi="Times New Roman" w:cs="Times New Roman"/>
              <w:noProof/>
              <w:sz w:val="20"/>
              <w:szCs w:val="20"/>
              <w:lang w:val="en-US"/>
            </w:rPr>
            <w:t>1</w:t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fldChar w:fldCharType="end"/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t xml:space="preserve"> no </w:t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fldChar w:fldCharType="begin"/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</w:rPr>
            <w:instrText xml:space="preserve"> NUMPAGES  \* Arabic  \* MERGEFORMAT </w:instrText>
          </w:r>
          <w:r w:rsidR="0099179C" w:rsidRPr="0099179C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fldChar w:fldCharType="separate"/>
          </w:r>
          <w:r w:rsidR="00DC0043" w:rsidRPr="00DC0043">
            <w:rPr>
              <w:rFonts w:ascii="Times New Roman" w:eastAsia="Calibri" w:hAnsi="Times New Roman" w:cs="Times New Roman"/>
              <w:noProof/>
              <w:sz w:val="20"/>
              <w:szCs w:val="20"/>
              <w:lang w:val="en-US"/>
            </w:rPr>
            <w:t>3</w:t>
          </w:r>
          <w:r w:rsidR="0099179C" w:rsidRPr="0099179C">
            <w:rPr>
              <w:rFonts w:ascii="Times New Roman" w:eastAsia="Calibri" w:hAnsi="Times New Roman" w:cs="Times New Roman"/>
              <w:noProof/>
              <w:sz w:val="20"/>
              <w:szCs w:val="20"/>
              <w:lang w:val="en-US"/>
            </w:rPr>
            <w:fldChar w:fldCharType="end"/>
          </w:r>
        </w:p>
      </w:tc>
    </w:tr>
    <w:tr w:rsidR="0099179C" w:rsidRPr="0099179C" w14:paraId="4EA3BF6D" w14:textId="77777777" w:rsidTr="00DD2541">
      <w:trPr>
        <w:trHeight w:val="216"/>
      </w:trPr>
      <w:tc>
        <w:tcPr>
          <w:tcW w:w="843" w:type="pct"/>
          <w:gridSpan w:val="2"/>
          <w:shd w:val="clear" w:color="auto" w:fill="auto"/>
          <w:vAlign w:val="center"/>
        </w:tcPr>
        <w:p w14:paraId="389062B6" w14:textId="77777777" w:rsidR="0099179C" w:rsidRPr="0099179C" w:rsidRDefault="0099179C" w:rsidP="0099179C">
          <w:pPr>
            <w:spacing w:before="40" w:after="40" w:line="240" w:lineRule="auto"/>
            <w:ind w:left="-57" w:right="-57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99179C">
            <w:rPr>
              <w:rFonts w:ascii="Times New Roman" w:eastAsia="Calibri" w:hAnsi="Times New Roman" w:cs="Times New Roman"/>
              <w:sz w:val="20"/>
              <w:szCs w:val="20"/>
            </w:rPr>
            <w:t>APSTIPRINU:</w:t>
          </w:r>
        </w:p>
      </w:tc>
      <w:tc>
        <w:tcPr>
          <w:tcW w:w="1218" w:type="pct"/>
          <w:tcBorders>
            <w:right w:val="dotted" w:sz="4" w:space="0" w:color="auto"/>
          </w:tcBorders>
          <w:shd w:val="clear" w:color="auto" w:fill="auto"/>
          <w:vAlign w:val="center"/>
        </w:tcPr>
        <w:p w14:paraId="1627C3DA" w14:textId="44A24A97" w:rsidR="0099179C" w:rsidRPr="0099179C" w:rsidRDefault="00295C28" w:rsidP="0099179C">
          <w:pPr>
            <w:spacing w:before="40" w:after="40" w:line="240" w:lineRule="auto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Valsts asinsdonoru centra direktora vietniece</w:t>
          </w:r>
        </w:p>
      </w:tc>
      <w:tc>
        <w:tcPr>
          <w:tcW w:w="840" w:type="pct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0E912C9C" w14:textId="22C9A3D9" w:rsidR="0099179C" w:rsidRPr="00295C28" w:rsidRDefault="00295C28" w:rsidP="0099179C">
          <w:pPr>
            <w:spacing w:before="40" w:after="40" w:line="240" w:lineRule="auto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proofErr w:type="spellStart"/>
          <w:r w:rsidRPr="00295C28">
            <w:rPr>
              <w:rFonts w:ascii="Times New Roman" w:eastAsia="Calibri" w:hAnsi="Times New Roman" w:cs="Times New Roman"/>
              <w:sz w:val="20"/>
              <w:szCs w:val="20"/>
            </w:rPr>
            <w:t>A.Daugavvanaga</w:t>
          </w:r>
          <w:proofErr w:type="spellEnd"/>
        </w:p>
      </w:tc>
      <w:tc>
        <w:tcPr>
          <w:tcW w:w="1382" w:type="pct"/>
          <w:gridSpan w:val="2"/>
          <w:tcBorders>
            <w:left w:val="dotted" w:sz="4" w:space="0" w:color="auto"/>
          </w:tcBorders>
          <w:shd w:val="clear" w:color="auto" w:fill="auto"/>
          <w:vAlign w:val="center"/>
        </w:tcPr>
        <w:p w14:paraId="726908CD" w14:textId="77777777" w:rsidR="0099179C" w:rsidRPr="00295C28" w:rsidRDefault="0099179C" w:rsidP="0099179C">
          <w:pPr>
            <w:spacing w:before="40" w:after="40" w:line="240" w:lineRule="auto"/>
            <w:ind w:left="-57" w:right="-57"/>
            <w:rPr>
              <w:rFonts w:ascii="Times New Roman" w:eastAsia="Calibri" w:hAnsi="Times New Roman" w:cs="Times New Roman"/>
              <w:b/>
              <w:i/>
              <w:sz w:val="20"/>
              <w:szCs w:val="20"/>
            </w:rPr>
          </w:pPr>
          <w:r w:rsidRPr="00295C28">
            <w:rPr>
              <w:rFonts w:ascii="Times New Roman" w:eastAsia="Calibri" w:hAnsi="Times New Roman" w:cs="Times New Roman"/>
              <w:i/>
              <w:sz w:val="20"/>
              <w:szCs w:val="20"/>
            </w:rPr>
            <w:t>(personiskais paraksts)</w:t>
          </w:r>
        </w:p>
      </w:tc>
      <w:tc>
        <w:tcPr>
          <w:tcW w:w="71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283A027" w14:textId="6D880E81" w:rsidR="0099179C" w:rsidRPr="00295C28" w:rsidRDefault="00DD2541" w:rsidP="0099179C">
          <w:pPr>
            <w:spacing w:before="40" w:after="40" w:line="240" w:lineRule="auto"/>
            <w:jc w:val="right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295C28">
            <w:rPr>
              <w:rFonts w:ascii="Times New Roman" w:eastAsia="Calibri" w:hAnsi="Times New Roman" w:cs="Times New Roman"/>
              <w:sz w:val="20"/>
              <w:szCs w:val="20"/>
            </w:rPr>
            <w:t>05.09</w:t>
          </w:r>
          <w:r w:rsidR="0099179C" w:rsidRPr="00295C28">
            <w:rPr>
              <w:rFonts w:ascii="Times New Roman" w:eastAsia="Calibri" w:hAnsi="Times New Roman" w:cs="Times New Roman"/>
              <w:sz w:val="20"/>
              <w:szCs w:val="20"/>
            </w:rPr>
            <w:t>.2018.</w:t>
          </w:r>
        </w:p>
      </w:tc>
    </w:tr>
    <w:bookmarkEnd w:id="2"/>
  </w:tbl>
  <w:p w14:paraId="7AF38878" w14:textId="77777777" w:rsidR="0099179C" w:rsidRDefault="00991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CA7"/>
    <w:multiLevelType w:val="hybridMultilevel"/>
    <w:tmpl w:val="DAC420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DB3"/>
    <w:multiLevelType w:val="multilevel"/>
    <w:tmpl w:val="B3228C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E410D5"/>
    <w:multiLevelType w:val="hybridMultilevel"/>
    <w:tmpl w:val="CA6C3B06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E36175"/>
    <w:multiLevelType w:val="hybridMultilevel"/>
    <w:tmpl w:val="2292BDA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15D09"/>
    <w:multiLevelType w:val="multilevel"/>
    <w:tmpl w:val="D52A3E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FA49B2"/>
    <w:multiLevelType w:val="hybridMultilevel"/>
    <w:tmpl w:val="EAB82E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C23EC"/>
    <w:multiLevelType w:val="hybridMultilevel"/>
    <w:tmpl w:val="A19C7B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40A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7B56A6"/>
    <w:multiLevelType w:val="hybridMultilevel"/>
    <w:tmpl w:val="86D86C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6B5C"/>
    <w:multiLevelType w:val="multilevel"/>
    <w:tmpl w:val="12BE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5BA51F18"/>
    <w:multiLevelType w:val="hybridMultilevel"/>
    <w:tmpl w:val="D4823992"/>
    <w:lvl w:ilvl="0" w:tplc="A7C2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1024A"/>
    <w:multiLevelType w:val="hybridMultilevel"/>
    <w:tmpl w:val="3E9EB7B8"/>
    <w:lvl w:ilvl="0" w:tplc="34FE5C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F22D7"/>
    <w:multiLevelType w:val="hybridMultilevel"/>
    <w:tmpl w:val="B2DAE8E0"/>
    <w:lvl w:ilvl="0" w:tplc="6962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7CE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47239"/>
    <w:multiLevelType w:val="multilevel"/>
    <w:tmpl w:val="DD6C3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781EFE"/>
    <w:multiLevelType w:val="multilevel"/>
    <w:tmpl w:val="542A5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506B06"/>
    <w:multiLevelType w:val="multilevel"/>
    <w:tmpl w:val="42A63E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4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F3"/>
    <w:rsid w:val="00006ED1"/>
    <w:rsid w:val="00025584"/>
    <w:rsid w:val="00033CF8"/>
    <w:rsid w:val="00037929"/>
    <w:rsid w:val="0004479E"/>
    <w:rsid w:val="00044EC8"/>
    <w:rsid w:val="000665D1"/>
    <w:rsid w:val="0007691C"/>
    <w:rsid w:val="000821B1"/>
    <w:rsid w:val="00085A1E"/>
    <w:rsid w:val="00086AA9"/>
    <w:rsid w:val="000A28D9"/>
    <w:rsid w:val="000A44C5"/>
    <w:rsid w:val="000A6583"/>
    <w:rsid w:val="000B05D1"/>
    <w:rsid w:val="000B17C1"/>
    <w:rsid w:val="000B1E88"/>
    <w:rsid w:val="000C1F48"/>
    <w:rsid w:val="000C4405"/>
    <w:rsid w:val="000C48C1"/>
    <w:rsid w:val="000C4B5D"/>
    <w:rsid w:val="000C565A"/>
    <w:rsid w:val="000E058F"/>
    <w:rsid w:val="000E0D05"/>
    <w:rsid w:val="000E28F8"/>
    <w:rsid w:val="000F58D7"/>
    <w:rsid w:val="000F7819"/>
    <w:rsid w:val="00106F9D"/>
    <w:rsid w:val="00114D62"/>
    <w:rsid w:val="0015089A"/>
    <w:rsid w:val="00151C34"/>
    <w:rsid w:val="00153160"/>
    <w:rsid w:val="001541A6"/>
    <w:rsid w:val="0016690C"/>
    <w:rsid w:val="0017069E"/>
    <w:rsid w:val="001708B5"/>
    <w:rsid w:val="00177040"/>
    <w:rsid w:val="00181D72"/>
    <w:rsid w:val="001844C7"/>
    <w:rsid w:val="00184CAA"/>
    <w:rsid w:val="0019276A"/>
    <w:rsid w:val="001A057D"/>
    <w:rsid w:val="001A318E"/>
    <w:rsid w:val="001B7ECF"/>
    <w:rsid w:val="001C69A8"/>
    <w:rsid w:val="001D5204"/>
    <w:rsid w:val="001D5232"/>
    <w:rsid w:val="001E55AC"/>
    <w:rsid w:val="001F0FCE"/>
    <w:rsid w:val="00201021"/>
    <w:rsid w:val="00201D3F"/>
    <w:rsid w:val="0020310B"/>
    <w:rsid w:val="00207EC6"/>
    <w:rsid w:val="00210372"/>
    <w:rsid w:val="00215B39"/>
    <w:rsid w:val="00215B8F"/>
    <w:rsid w:val="0024526B"/>
    <w:rsid w:val="002613EB"/>
    <w:rsid w:val="00271DF1"/>
    <w:rsid w:val="00280461"/>
    <w:rsid w:val="00295C28"/>
    <w:rsid w:val="002A0F64"/>
    <w:rsid w:val="002A4AD8"/>
    <w:rsid w:val="002B0982"/>
    <w:rsid w:val="002B2231"/>
    <w:rsid w:val="002B2F38"/>
    <w:rsid w:val="002B3F3A"/>
    <w:rsid w:val="002B73E9"/>
    <w:rsid w:val="002C75DB"/>
    <w:rsid w:val="002D7813"/>
    <w:rsid w:val="002E1787"/>
    <w:rsid w:val="002E1B05"/>
    <w:rsid w:val="002E29C9"/>
    <w:rsid w:val="002F110E"/>
    <w:rsid w:val="002F349B"/>
    <w:rsid w:val="002F3F23"/>
    <w:rsid w:val="00310D2D"/>
    <w:rsid w:val="0031564C"/>
    <w:rsid w:val="003201CF"/>
    <w:rsid w:val="00321AFF"/>
    <w:rsid w:val="00331927"/>
    <w:rsid w:val="003329D2"/>
    <w:rsid w:val="00333D81"/>
    <w:rsid w:val="003427B0"/>
    <w:rsid w:val="00343A41"/>
    <w:rsid w:val="00345DFB"/>
    <w:rsid w:val="00350119"/>
    <w:rsid w:val="0035516B"/>
    <w:rsid w:val="00376815"/>
    <w:rsid w:val="00385B57"/>
    <w:rsid w:val="003963DF"/>
    <w:rsid w:val="003A504E"/>
    <w:rsid w:val="003B3532"/>
    <w:rsid w:val="003B4BE2"/>
    <w:rsid w:val="003B515D"/>
    <w:rsid w:val="003B6894"/>
    <w:rsid w:val="003B7D93"/>
    <w:rsid w:val="003C4949"/>
    <w:rsid w:val="003C67C6"/>
    <w:rsid w:val="003D21F3"/>
    <w:rsid w:val="003E0551"/>
    <w:rsid w:val="003E77AD"/>
    <w:rsid w:val="003F39F0"/>
    <w:rsid w:val="00404187"/>
    <w:rsid w:val="004044DE"/>
    <w:rsid w:val="004058A2"/>
    <w:rsid w:val="004060FF"/>
    <w:rsid w:val="0041355F"/>
    <w:rsid w:val="0041456D"/>
    <w:rsid w:val="00421980"/>
    <w:rsid w:val="00424F1B"/>
    <w:rsid w:val="00433E09"/>
    <w:rsid w:val="0043736F"/>
    <w:rsid w:val="00443A3C"/>
    <w:rsid w:val="004514C4"/>
    <w:rsid w:val="00457678"/>
    <w:rsid w:val="004721C3"/>
    <w:rsid w:val="00473E47"/>
    <w:rsid w:val="00494EF3"/>
    <w:rsid w:val="00496426"/>
    <w:rsid w:val="004A73F3"/>
    <w:rsid w:val="004B2C2A"/>
    <w:rsid w:val="004C17A7"/>
    <w:rsid w:val="004C5399"/>
    <w:rsid w:val="004C56D8"/>
    <w:rsid w:val="004D02E8"/>
    <w:rsid w:val="004E066E"/>
    <w:rsid w:val="004E60F6"/>
    <w:rsid w:val="004F74E9"/>
    <w:rsid w:val="00503207"/>
    <w:rsid w:val="0051429F"/>
    <w:rsid w:val="00515967"/>
    <w:rsid w:val="00524CF3"/>
    <w:rsid w:val="00525801"/>
    <w:rsid w:val="00525B12"/>
    <w:rsid w:val="0053214B"/>
    <w:rsid w:val="00532CD0"/>
    <w:rsid w:val="00534D00"/>
    <w:rsid w:val="005468E3"/>
    <w:rsid w:val="005547B6"/>
    <w:rsid w:val="00555A83"/>
    <w:rsid w:val="00572E55"/>
    <w:rsid w:val="005768F1"/>
    <w:rsid w:val="00586A59"/>
    <w:rsid w:val="0059252F"/>
    <w:rsid w:val="0059268C"/>
    <w:rsid w:val="00593E99"/>
    <w:rsid w:val="005944AB"/>
    <w:rsid w:val="00596477"/>
    <w:rsid w:val="005A3EC0"/>
    <w:rsid w:val="005B5353"/>
    <w:rsid w:val="005B7947"/>
    <w:rsid w:val="005C6B70"/>
    <w:rsid w:val="005D5365"/>
    <w:rsid w:val="005E23D8"/>
    <w:rsid w:val="005E2A71"/>
    <w:rsid w:val="005E7D82"/>
    <w:rsid w:val="005F08CD"/>
    <w:rsid w:val="0060166D"/>
    <w:rsid w:val="0061070E"/>
    <w:rsid w:val="00614D9C"/>
    <w:rsid w:val="00623179"/>
    <w:rsid w:val="00623221"/>
    <w:rsid w:val="00627E71"/>
    <w:rsid w:val="006418B5"/>
    <w:rsid w:val="00654F40"/>
    <w:rsid w:val="00657800"/>
    <w:rsid w:val="006619D2"/>
    <w:rsid w:val="006619ED"/>
    <w:rsid w:val="0067574A"/>
    <w:rsid w:val="0067596D"/>
    <w:rsid w:val="00677492"/>
    <w:rsid w:val="00680E9C"/>
    <w:rsid w:val="00682B32"/>
    <w:rsid w:val="0068551C"/>
    <w:rsid w:val="00695435"/>
    <w:rsid w:val="00696B01"/>
    <w:rsid w:val="006B328C"/>
    <w:rsid w:val="006B3918"/>
    <w:rsid w:val="006C7FFE"/>
    <w:rsid w:val="006D6898"/>
    <w:rsid w:val="006D789F"/>
    <w:rsid w:val="006E376E"/>
    <w:rsid w:val="006F279D"/>
    <w:rsid w:val="00710413"/>
    <w:rsid w:val="00715F63"/>
    <w:rsid w:val="00720289"/>
    <w:rsid w:val="007268D3"/>
    <w:rsid w:val="00732BCF"/>
    <w:rsid w:val="00746ABC"/>
    <w:rsid w:val="00753006"/>
    <w:rsid w:val="00770331"/>
    <w:rsid w:val="0077169F"/>
    <w:rsid w:val="00775F36"/>
    <w:rsid w:val="00776C45"/>
    <w:rsid w:val="00780EE3"/>
    <w:rsid w:val="007872D0"/>
    <w:rsid w:val="00796C0C"/>
    <w:rsid w:val="007A63CC"/>
    <w:rsid w:val="007B0B45"/>
    <w:rsid w:val="007B6010"/>
    <w:rsid w:val="007B6F3D"/>
    <w:rsid w:val="007C0E16"/>
    <w:rsid w:val="007D4941"/>
    <w:rsid w:val="007D6147"/>
    <w:rsid w:val="007E6025"/>
    <w:rsid w:val="007E7F9D"/>
    <w:rsid w:val="007F2923"/>
    <w:rsid w:val="007F3DB5"/>
    <w:rsid w:val="007F6835"/>
    <w:rsid w:val="007F6BB1"/>
    <w:rsid w:val="007F7068"/>
    <w:rsid w:val="008153DE"/>
    <w:rsid w:val="00822A84"/>
    <w:rsid w:val="008301A2"/>
    <w:rsid w:val="00837738"/>
    <w:rsid w:val="00837ADC"/>
    <w:rsid w:val="00846B08"/>
    <w:rsid w:val="008470D4"/>
    <w:rsid w:val="0085236D"/>
    <w:rsid w:val="0085506D"/>
    <w:rsid w:val="00855D5D"/>
    <w:rsid w:val="00874AE5"/>
    <w:rsid w:val="00875518"/>
    <w:rsid w:val="008761CE"/>
    <w:rsid w:val="00877725"/>
    <w:rsid w:val="008871C4"/>
    <w:rsid w:val="008927D6"/>
    <w:rsid w:val="008B408D"/>
    <w:rsid w:val="008B4A45"/>
    <w:rsid w:val="008C13A8"/>
    <w:rsid w:val="008C6AC4"/>
    <w:rsid w:val="008D1324"/>
    <w:rsid w:val="008D5EA0"/>
    <w:rsid w:val="008F634A"/>
    <w:rsid w:val="008F6D7D"/>
    <w:rsid w:val="00904EDB"/>
    <w:rsid w:val="00905208"/>
    <w:rsid w:val="009141D7"/>
    <w:rsid w:val="00914C6B"/>
    <w:rsid w:val="00915C76"/>
    <w:rsid w:val="0092000F"/>
    <w:rsid w:val="00921829"/>
    <w:rsid w:val="009236AB"/>
    <w:rsid w:val="0093290A"/>
    <w:rsid w:val="009425F5"/>
    <w:rsid w:val="00956F60"/>
    <w:rsid w:val="009654DB"/>
    <w:rsid w:val="00966F48"/>
    <w:rsid w:val="00967439"/>
    <w:rsid w:val="00973DD0"/>
    <w:rsid w:val="009755F3"/>
    <w:rsid w:val="00981486"/>
    <w:rsid w:val="00984C76"/>
    <w:rsid w:val="00990EA5"/>
    <w:rsid w:val="0099179C"/>
    <w:rsid w:val="00995754"/>
    <w:rsid w:val="00997B43"/>
    <w:rsid w:val="009A096C"/>
    <w:rsid w:val="009B0EA7"/>
    <w:rsid w:val="009B3848"/>
    <w:rsid w:val="009B4E88"/>
    <w:rsid w:val="009B7320"/>
    <w:rsid w:val="009C3344"/>
    <w:rsid w:val="009C3C4E"/>
    <w:rsid w:val="009C40E3"/>
    <w:rsid w:val="009C5BA7"/>
    <w:rsid w:val="009C612E"/>
    <w:rsid w:val="009C6551"/>
    <w:rsid w:val="009C659B"/>
    <w:rsid w:val="009D1E55"/>
    <w:rsid w:val="009D2958"/>
    <w:rsid w:val="009D525A"/>
    <w:rsid w:val="009E746C"/>
    <w:rsid w:val="009F663D"/>
    <w:rsid w:val="00A10A54"/>
    <w:rsid w:val="00A15890"/>
    <w:rsid w:val="00A21CEF"/>
    <w:rsid w:val="00A30934"/>
    <w:rsid w:val="00A322C1"/>
    <w:rsid w:val="00A342C5"/>
    <w:rsid w:val="00A3430E"/>
    <w:rsid w:val="00A36E35"/>
    <w:rsid w:val="00A45907"/>
    <w:rsid w:val="00A54C1F"/>
    <w:rsid w:val="00A60F78"/>
    <w:rsid w:val="00A679D7"/>
    <w:rsid w:val="00A71342"/>
    <w:rsid w:val="00A76F07"/>
    <w:rsid w:val="00A80672"/>
    <w:rsid w:val="00A913BD"/>
    <w:rsid w:val="00A9542D"/>
    <w:rsid w:val="00A97733"/>
    <w:rsid w:val="00AA4A90"/>
    <w:rsid w:val="00AA5CAF"/>
    <w:rsid w:val="00AB0549"/>
    <w:rsid w:val="00AB0F4A"/>
    <w:rsid w:val="00AB1ADB"/>
    <w:rsid w:val="00AB59E3"/>
    <w:rsid w:val="00AB639B"/>
    <w:rsid w:val="00AB67E1"/>
    <w:rsid w:val="00AB6C44"/>
    <w:rsid w:val="00AD3F5F"/>
    <w:rsid w:val="00AE0BF9"/>
    <w:rsid w:val="00AE37F9"/>
    <w:rsid w:val="00AE7CB6"/>
    <w:rsid w:val="00AF3AAB"/>
    <w:rsid w:val="00B01175"/>
    <w:rsid w:val="00B03710"/>
    <w:rsid w:val="00B159C6"/>
    <w:rsid w:val="00B235D3"/>
    <w:rsid w:val="00B4395B"/>
    <w:rsid w:val="00B44007"/>
    <w:rsid w:val="00B61EB0"/>
    <w:rsid w:val="00B6419E"/>
    <w:rsid w:val="00B64726"/>
    <w:rsid w:val="00B76EBC"/>
    <w:rsid w:val="00B81178"/>
    <w:rsid w:val="00B92C2F"/>
    <w:rsid w:val="00BA254D"/>
    <w:rsid w:val="00BC4699"/>
    <w:rsid w:val="00BD25B8"/>
    <w:rsid w:val="00BD5D41"/>
    <w:rsid w:val="00BD709C"/>
    <w:rsid w:val="00BE23BD"/>
    <w:rsid w:val="00BE6736"/>
    <w:rsid w:val="00BF347D"/>
    <w:rsid w:val="00BF360C"/>
    <w:rsid w:val="00BF4A86"/>
    <w:rsid w:val="00BF7B2B"/>
    <w:rsid w:val="00C050C6"/>
    <w:rsid w:val="00C1246C"/>
    <w:rsid w:val="00C136FA"/>
    <w:rsid w:val="00C14F48"/>
    <w:rsid w:val="00C16E99"/>
    <w:rsid w:val="00C179A8"/>
    <w:rsid w:val="00C3433F"/>
    <w:rsid w:val="00C34EDF"/>
    <w:rsid w:val="00C35406"/>
    <w:rsid w:val="00C40B45"/>
    <w:rsid w:val="00C429DD"/>
    <w:rsid w:val="00C4619D"/>
    <w:rsid w:val="00C73887"/>
    <w:rsid w:val="00C74A65"/>
    <w:rsid w:val="00C92296"/>
    <w:rsid w:val="00C949FE"/>
    <w:rsid w:val="00C9634A"/>
    <w:rsid w:val="00CA5DE8"/>
    <w:rsid w:val="00CA6730"/>
    <w:rsid w:val="00CA7288"/>
    <w:rsid w:val="00CA79B9"/>
    <w:rsid w:val="00CA7BE8"/>
    <w:rsid w:val="00CB43ED"/>
    <w:rsid w:val="00CB66AF"/>
    <w:rsid w:val="00CC3039"/>
    <w:rsid w:val="00CE520A"/>
    <w:rsid w:val="00CF3BD6"/>
    <w:rsid w:val="00D00817"/>
    <w:rsid w:val="00D03558"/>
    <w:rsid w:val="00D11604"/>
    <w:rsid w:val="00D1633C"/>
    <w:rsid w:val="00D1679D"/>
    <w:rsid w:val="00D253ED"/>
    <w:rsid w:val="00D26CAA"/>
    <w:rsid w:val="00D4182C"/>
    <w:rsid w:val="00D60321"/>
    <w:rsid w:val="00D622DD"/>
    <w:rsid w:val="00D62E2B"/>
    <w:rsid w:val="00D632C3"/>
    <w:rsid w:val="00D64DD7"/>
    <w:rsid w:val="00D6508F"/>
    <w:rsid w:val="00D65FE2"/>
    <w:rsid w:val="00D702B2"/>
    <w:rsid w:val="00D7268C"/>
    <w:rsid w:val="00D73333"/>
    <w:rsid w:val="00D754D5"/>
    <w:rsid w:val="00D768EE"/>
    <w:rsid w:val="00D8017F"/>
    <w:rsid w:val="00D879BC"/>
    <w:rsid w:val="00D92967"/>
    <w:rsid w:val="00D947C6"/>
    <w:rsid w:val="00D9725E"/>
    <w:rsid w:val="00DA013E"/>
    <w:rsid w:val="00DA243F"/>
    <w:rsid w:val="00DA2ACB"/>
    <w:rsid w:val="00DA7011"/>
    <w:rsid w:val="00DB2237"/>
    <w:rsid w:val="00DB5E8D"/>
    <w:rsid w:val="00DC0043"/>
    <w:rsid w:val="00DC4667"/>
    <w:rsid w:val="00DD2541"/>
    <w:rsid w:val="00DE5A34"/>
    <w:rsid w:val="00DF0A2F"/>
    <w:rsid w:val="00E01F5D"/>
    <w:rsid w:val="00E04F2A"/>
    <w:rsid w:val="00E05ADE"/>
    <w:rsid w:val="00E0774D"/>
    <w:rsid w:val="00E11DC8"/>
    <w:rsid w:val="00E12549"/>
    <w:rsid w:val="00E16862"/>
    <w:rsid w:val="00E16E6F"/>
    <w:rsid w:val="00E209EC"/>
    <w:rsid w:val="00E45D56"/>
    <w:rsid w:val="00E47A9E"/>
    <w:rsid w:val="00E6022E"/>
    <w:rsid w:val="00E709AD"/>
    <w:rsid w:val="00E740ED"/>
    <w:rsid w:val="00E77BBD"/>
    <w:rsid w:val="00E81549"/>
    <w:rsid w:val="00E86574"/>
    <w:rsid w:val="00E87028"/>
    <w:rsid w:val="00E913B1"/>
    <w:rsid w:val="00E96CB2"/>
    <w:rsid w:val="00EA7E7A"/>
    <w:rsid w:val="00EB4B34"/>
    <w:rsid w:val="00EB7DCB"/>
    <w:rsid w:val="00EC1B97"/>
    <w:rsid w:val="00EC4EEB"/>
    <w:rsid w:val="00ED0D01"/>
    <w:rsid w:val="00ED5603"/>
    <w:rsid w:val="00ED62B4"/>
    <w:rsid w:val="00EE13E8"/>
    <w:rsid w:val="00EE75F1"/>
    <w:rsid w:val="00F22395"/>
    <w:rsid w:val="00F43424"/>
    <w:rsid w:val="00F43F8B"/>
    <w:rsid w:val="00F502AA"/>
    <w:rsid w:val="00F521C0"/>
    <w:rsid w:val="00F84C04"/>
    <w:rsid w:val="00F85B00"/>
    <w:rsid w:val="00F94B57"/>
    <w:rsid w:val="00F9583F"/>
    <w:rsid w:val="00FA4E17"/>
    <w:rsid w:val="00FB3EC2"/>
    <w:rsid w:val="00FB7CB6"/>
    <w:rsid w:val="00FC0ED5"/>
    <w:rsid w:val="00FD3964"/>
    <w:rsid w:val="00FD45E9"/>
    <w:rsid w:val="00FD6C6D"/>
    <w:rsid w:val="00FE19FE"/>
    <w:rsid w:val="00FE3F90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CA837"/>
  <w15:docId w15:val="{5E11A347-31B6-40F1-8518-2A87240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31"/>
  </w:style>
  <w:style w:type="paragraph" w:styleId="Footer">
    <w:name w:val="footer"/>
    <w:basedOn w:val="Normal"/>
    <w:link w:val="FooterChar"/>
    <w:uiPriority w:val="99"/>
    <w:unhideWhenUsed/>
    <w:rsid w:val="002B2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31"/>
  </w:style>
  <w:style w:type="paragraph" w:styleId="BalloonText">
    <w:name w:val="Balloon Text"/>
    <w:basedOn w:val="Normal"/>
    <w:link w:val="BalloonTextChar"/>
    <w:uiPriority w:val="99"/>
    <w:semiHidden/>
    <w:unhideWhenUsed/>
    <w:rsid w:val="00C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9E05-FFF5-49B8-B2D0-DBE390B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Tracuma</dc:creator>
  <cp:lastModifiedBy>Anna Levencova</cp:lastModifiedBy>
  <cp:revision>11</cp:revision>
  <cp:lastPrinted>2018-09-05T05:56:00Z</cp:lastPrinted>
  <dcterms:created xsi:type="dcterms:W3CDTF">2018-09-03T06:39:00Z</dcterms:created>
  <dcterms:modified xsi:type="dcterms:W3CDTF">2018-09-05T05:56:00Z</dcterms:modified>
</cp:coreProperties>
</file>