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3836"/>
        <w:gridCol w:w="527"/>
        <w:gridCol w:w="4290"/>
        <w:gridCol w:w="2856"/>
      </w:tblGrid>
      <w:tr w:rsidR="009D0C4F" w:rsidRPr="009D0C4F" w14:paraId="7C567BC8" w14:textId="77777777" w:rsidTr="001566FB">
        <w:tc>
          <w:tcPr>
            <w:tcW w:w="3077" w:type="dxa"/>
            <w:vAlign w:val="center"/>
          </w:tcPr>
          <w:p w14:paraId="572A52B5" w14:textId="77777777" w:rsidR="00CB73F9" w:rsidRPr="00CB73F9" w:rsidRDefault="00CB73F9" w:rsidP="001566F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0A4F67E" w:rsidR="00CB73F9" w:rsidRPr="00CB73F9" w:rsidRDefault="00693A65" w:rsidP="001566FB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9B730B">
              <w:rPr>
                <w:lang w:val="lv-LV"/>
              </w:rPr>
              <w:t>6</w:t>
            </w:r>
            <w:r w:rsidR="009D0C4F">
              <w:rPr>
                <w:lang w:val="lv-LV"/>
              </w:rPr>
              <w:t>.0</w:t>
            </w:r>
            <w:r w:rsidR="009B730B">
              <w:rPr>
                <w:lang w:val="lv-LV"/>
              </w:rPr>
              <w:t>4</w:t>
            </w:r>
            <w:r w:rsidR="009D0C4F">
              <w:rPr>
                <w:lang w:val="lv-LV"/>
              </w:rPr>
              <w:t>.202</w:t>
            </w:r>
            <w:r w:rsidR="009B730B">
              <w:rPr>
                <w:lang w:val="lv-LV"/>
              </w:rPr>
              <w:t>3</w:t>
            </w:r>
            <w:r w:rsidR="009D0C4F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1566F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0624175E" w:rsidR="00CB73F9" w:rsidRPr="00CB73F9" w:rsidRDefault="00CB73F9" w:rsidP="001566F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="00C7624A">
              <w:rPr>
                <w:color w:val="7F7F7F" w:themeColor="text1" w:themeTint="80"/>
                <w:lang w:val="lv-LV"/>
              </w:rPr>
              <w:t xml:space="preserve">  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27EB4158" w:rsidR="00CB73F9" w:rsidRPr="00CB73F9" w:rsidRDefault="00C7624A" w:rsidP="001566FB">
            <w:pPr>
              <w:rPr>
                <w:lang w:val="lv-LV"/>
              </w:rPr>
            </w:pPr>
            <w:r w:rsidRPr="001C2F77">
              <w:rPr>
                <w:lang w:val="lv-LV"/>
              </w:rPr>
              <w:t>Gints Leimanis, sabiedrisko attiecību speciālists</w:t>
            </w:r>
          </w:p>
        </w:tc>
      </w:tr>
      <w:tr w:rsidR="009D0C4F" w:rsidRPr="00693A65" w14:paraId="2F3BE3F4" w14:textId="77777777" w:rsidTr="001566FB">
        <w:tc>
          <w:tcPr>
            <w:tcW w:w="3077" w:type="dxa"/>
            <w:vAlign w:val="center"/>
          </w:tcPr>
          <w:p w14:paraId="1CD79102" w14:textId="77777777" w:rsidR="00CB73F9" w:rsidRPr="00CB73F9" w:rsidRDefault="00CB73F9" w:rsidP="001566F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4CFA9140" w:rsidR="00CB73F9" w:rsidRPr="00CB73F9" w:rsidRDefault="009D0C4F" w:rsidP="001566FB">
            <w:pPr>
              <w:rPr>
                <w:lang w:val="lv-LV"/>
              </w:rPr>
            </w:pPr>
            <w:r>
              <w:rPr>
                <w:lang w:val="lv-LV"/>
              </w:rPr>
              <w:t>Valsts asinsdonoru centrs (VADC)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1566F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1566F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1566FB">
            <w:pPr>
              <w:rPr>
                <w:lang w:val="lv-LV"/>
              </w:rPr>
            </w:pPr>
          </w:p>
        </w:tc>
      </w:tr>
      <w:tr w:rsidR="009D0C4F" w:rsidRPr="00693A65" w14:paraId="3B023A65" w14:textId="77777777" w:rsidTr="001566FB">
        <w:tc>
          <w:tcPr>
            <w:tcW w:w="3077" w:type="dxa"/>
            <w:vAlign w:val="center"/>
          </w:tcPr>
          <w:p w14:paraId="27A4C36F" w14:textId="77777777" w:rsidR="00CB73F9" w:rsidRPr="00CB73F9" w:rsidRDefault="00CB73F9" w:rsidP="001566F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1998C75C" w:rsidR="00CB73F9" w:rsidRPr="00CB73F9" w:rsidRDefault="001566FB" w:rsidP="00CB73F9">
            <w:pPr>
              <w:rPr>
                <w:lang w:val="lv-LV"/>
              </w:rPr>
            </w:pPr>
            <w:hyperlink r:id="rId11" w:history="1">
              <w:r w:rsidR="009D0C4F" w:rsidRPr="009D0C4F">
                <w:rPr>
                  <w:rStyle w:val="Hyperlink"/>
                  <w:lang w:val="lv-LV"/>
                </w:rPr>
                <w:t>https://www.vadc.gov.lv/lv</w:t>
              </w:r>
            </w:hyperlink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1566F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1566F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1566F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3"/>
        <w:gridCol w:w="1170"/>
        <w:gridCol w:w="979"/>
        <w:gridCol w:w="1117"/>
        <w:gridCol w:w="1117"/>
        <w:gridCol w:w="1017"/>
        <w:gridCol w:w="1170"/>
        <w:gridCol w:w="1165"/>
      </w:tblGrid>
      <w:tr w:rsidR="00CB73F9" w:rsidRPr="004D7434" w14:paraId="7593BCF0" w14:textId="77777777" w:rsidTr="009137B0">
        <w:tc>
          <w:tcPr>
            <w:tcW w:w="2101" w:type="dxa"/>
            <w:vAlign w:val="center"/>
          </w:tcPr>
          <w:p w14:paraId="58FDC354" w14:textId="77777777" w:rsidR="00CB73F9" w:rsidRPr="00CB73F9" w:rsidRDefault="00CB73F9" w:rsidP="001566F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3" w:type="dxa"/>
            <w:vAlign w:val="center"/>
          </w:tcPr>
          <w:p w14:paraId="7B693AE6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70" w:type="dxa"/>
            <w:vAlign w:val="center"/>
          </w:tcPr>
          <w:p w14:paraId="0F05942D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79" w:type="dxa"/>
            <w:vAlign w:val="center"/>
          </w:tcPr>
          <w:p w14:paraId="64123752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017" w:type="dxa"/>
            <w:vAlign w:val="center"/>
          </w:tcPr>
          <w:p w14:paraId="077464C8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70" w:type="dxa"/>
            <w:vAlign w:val="center"/>
          </w:tcPr>
          <w:p w14:paraId="174AF858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5" w:type="dxa"/>
            <w:vAlign w:val="center"/>
          </w:tcPr>
          <w:p w14:paraId="3225F779" w14:textId="77777777" w:rsidR="00CB73F9" w:rsidRPr="00CB73F9" w:rsidRDefault="00CB73F9" w:rsidP="001566F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9137B0">
        <w:tc>
          <w:tcPr>
            <w:tcW w:w="2101" w:type="dxa"/>
          </w:tcPr>
          <w:p w14:paraId="3FC4372D" w14:textId="273C2CB1" w:rsidR="00CB73F9" w:rsidRPr="00CB73F9" w:rsidRDefault="001566FB" w:rsidP="001566FB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18362C" w:rsidRPr="00D56BDF">
                <w:rPr>
                  <w:rStyle w:val="Hyperlink"/>
                  <w:sz w:val="18"/>
                  <w:szCs w:val="18"/>
                  <w:lang w:val="lv-LV"/>
                </w:rPr>
                <w:t>https://www.vadc.gov.lv/lv</w:t>
              </w:r>
            </w:hyperlink>
          </w:p>
        </w:tc>
        <w:tc>
          <w:tcPr>
            <w:tcW w:w="1117" w:type="dxa"/>
          </w:tcPr>
          <w:p w14:paraId="65859A14" w14:textId="2557821E" w:rsidR="00CB73F9" w:rsidRPr="00CB73F9" w:rsidRDefault="00EA128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144B2207" w:rsidR="00CB73F9" w:rsidRPr="00CB73F9" w:rsidRDefault="00B6123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7DB0813E" w:rsidR="00CB73F9" w:rsidRPr="00CB73F9" w:rsidRDefault="0011079C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3" w:type="dxa"/>
          </w:tcPr>
          <w:p w14:paraId="6CC36E31" w14:textId="28226157" w:rsidR="00CB73F9" w:rsidRPr="00CB73F9" w:rsidRDefault="00E8673B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20672ED6" w14:textId="5388445F" w:rsidR="00CB73F9" w:rsidRPr="00CB73F9" w:rsidRDefault="001C5841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9" w:type="dxa"/>
          </w:tcPr>
          <w:p w14:paraId="317C83E9" w14:textId="25B76CAF" w:rsidR="00CB73F9" w:rsidRPr="00CB73F9" w:rsidRDefault="00E75D78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76E984B8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41E561EC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7" w:type="dxa"/>
          </w:tcPr>
          <w:p w14:paraId="3B9BBB37" w14:textId="7E01A486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606A0638" w14:textId="58C06568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5E7D78FE" w14:textId="3A952C49" w:rsidR="00CB73F9" w:rsidRPr="00CB73F9" w:rsidRDefault="009137B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009137B0">
        <w:tc>
          <w:tcPr>
            <w:tcW w:w="2101" w:type="dxa"/>
          </w:tcPr>
          <w:p w14:paraId="6A46EC14" w14:textId="4A8876F7" w:rsidR="00CB73F9" w:rsidRPr="00CB73F9" w:rsidRDefault="001566FB" w:rsidP="001566FB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9B730B" w:rsidRPr="00D56BDF">
                <w:rPr>
                  <w:rStyle w:val="Hyperlink"/>
                  <w:sz w:val="18"/>
                  <w:szCs w:val="18"/>
                  <w:lang w:val="lv-LV"/>
                </w:rPr>
                <w:t>https://www.vadc.gov.lv/lv/kas-jazina-par-asinim</w:t>
              </w:r>
            </w:hyperlink>
          </w:p>
        </w:tc>
        <w:tc>
          <w:tcPr>
            <w:tcW w:w="1117" w:type="dxa"/>
          </w:tcPr>
          <w:p w14:paraId="3DDBA331" w14:textId="0F646A2A" w:rsidR="00CB73F9" w:rsidRPr="00CB73F9" w:rsidRDefault="001312E7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7CDB0FBE" w:rsidR="00CB73F9" w:rsidRPr="00CB73F9" w:rsidRDefault="00B6123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62BBBC7F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3" w:type="dxa"/>
          </w:tcPr>
          <w:p w14:paraId="2D402340" w14:textId="4E815B1F" w:rsidR="00CB73F9" w:rsidRPr="00CB73F9" w:rsidRDefault="001C5841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70" w:type="dxa"/>
          </w:tcPr>
          <w:p w14:paraId="1095101D" w14:textId="6DD3B5E2" w:rsidR="00CB73F9" w:rsidRPr="00CB73F9" w:rsidRDefault="001C5841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9" w:type="dxa"/>
          </w:tcPr>
          <w:p w14:paraId="4197F569" w14:textId="16AD1189" w:rsidR="00CB73F9" w:rsidRPr="00CB73F9" w:rsidRDefault="00E75D78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4C17E124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1723F33C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7" w:type="dxa"/>
          </w:tcPr>
          <w:p w14:paraId="1A8E1466" w14:textId="2B3B3FF0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57B1543C" w14:textId="6AAE2F2D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48F97111" w14:textId="0213EDAA" w:rsidR="00CB73F9" w:rsidRPr="00CB73F9" w:rsidRDefault="009137B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009137B0">
        <w:tc>
          <w:tcPr>
            <w:tcW w:w="2101" w:type="dxa"/>
          </w:tcPr>
          <w:p w14:paraId="7A8C2395" w14:textId="2D29C2E6" w:rsidR="00CB73F9" w:rsidRPr="00CB73F9" w:rsidRDefault="001566FB" w:rsidP="001566FB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D20BB8" w:rsidRPr="00D56BDF">
                <w:rPr>
                  <w:rStyle w:val="Hyperlink"/>
                  <w:sz w:val="18"/>
                  <w:szCs w:val="18"/>
                  <w:lang w:val="lv-LV"/>
                </w:rPr>
                <w:t>https://www.vadc.gov.lv/lv/kad-vari-ziedot</w:t>
              </w:r>
            </w:hyperlink>
          </w:p>
        </w:tc>
        <w:tc>
          <w:tcPr>
            <w:tcW w:w="1117" w:type="dxa"/>
          </w:tcPr>
          <w:p w14:paraId="6D3DF7C6" w14:textId="52F5FE5D" w:rsidR="00CB73F9" w:rsidRPr="00CB73F9" w:rsidRDefault="001312E7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76A18152" w:rsidR="00CB73F9" w:rsidRPr="00CB73F9" w:rsidRDefault="00DE2E4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0122445" w14:textId="77777777" w:rsid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Daļēji </w:t>
            </w:r>
          </w:p>
          <w:p w14:paraId="198FFDF8" w14:textId="6FB02C54" w:rsidR="00D56BDF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3" w:type="dxa"/>
          </w:tcPr>
          <w:p w14:paraId="440ECB11" w14:textId="539CB993" w:rsidR="00CB73F9" w:rsidRPr="00CB73F9" w:rsidRDefault="001C5841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70" w:type="dxa"/>
          </w:tcPr>
          <w:p w14:paraId="069118F5" w14:textId="048DE189" w:rsidR="00CB73F9" w:rsidRPr="00CB73F9" w:rsidRDefault="00440F82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9" w:type="dxa"/>
          </w:tcPr>
          <w:p w14:paraId="077710F3" w14:textId="42EA2F1C" w:rsidR="00CB73F9" w:rsidRPr="00CB73F9" w:rsidRDefault="00E75D78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5945A4AD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0258851E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7" w:type="dxa"/>
          </w:tcPr>
          <w:p w14:paraId="3A10B0A1" w14:textId="388C55D0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2D54F5B8" w14:textId="1D175048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2F635688" w14:textId="0F2F330F" w:rsidR="00CB73F9" w:rsidRPr="00CB73F9" w:rsidRDefault="009137B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9137B0">
        <w:tc>
          <w:tcPr>
            <w:tcW w:w="2101" w:type="dxa"/>
          </w:tcPr>
          <w:p w14:paraId="18730E10" w14:textId="15675DB5" w:rsidR="00CB73F9" w:rsidRPr="00CB73F9" w:rsidRDefault="001566FB" w:rsidP="001566FB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9B730B" w:rsidRPr="00D56BDF">
                <w:rPr>
                  <w:rStyle w:val="Hyperlink"/>
                  <w:sz w:val="18"/>
                  <w:szCs w:val="18"/>
                  <w:lang w:val="lv-LV"/>
                </w:rPr>
                <w:t>https://www.vadc.gov.lv/lv/valsts-asinsdonoru-centrs</w:t>
              </w:r>
            </w:hyperlink>
          </w:p>
        </w:tc>
        <w:tc>
          <w:tcPr>
            <w:tcW w:w="1117" w:type="dxa"/>
          </w:tcPr>
          <w:p w14:paraId="10EF495E" w14:textId="1379D2F9" w:rsidR="00CB73F9" w:rsidRPr="00CB73F9" w:rsidRDefault="001312E7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5530E24C" w:rsidR="00CB73F9" w:rsidRPr="00CB73F9" w:rsidRDefault="00DE2E4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10AA70A" w14:textId="77777777" w:rsid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Daļēji </w:t>
            </w:r>
          </w:p>
          <w:p w14:paraId="597841ED" w14:textId="3D8C011D" w:rsidR="00D56BDF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3" w:type="dxa"/>
          </w:tcPr>
          <w:p w14:paraId="7585FE9B" w14:textId="5AA9F104" w:rsidR="00CB73F9" w:rsidRPr="00CB73F9" w:rsidRDefault="00AC2BD6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30857486" w14:textId="56E12DE6" w:rsidR="00CB73F9" w:rsidRPr="00CB73F9" w:rsidRDefault="00767F15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9" w:type="dxa"/>
          </w:tcPr>
          <w:p w14:paraId="0AD40808" w14:textId="22AA34AD" w:rsidR="00CB73F9" w:rsidRPr="00CB73F9" w:rsidRDefault="00EF6EB4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0344DC19" w14:textId="3939E562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021A7E99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7" w:type="dxa"/>
          </w:tcPr>
          <w:p w14:paraId="6CACA3CF" w14:textId="7678E42E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36153F9D" w14:textId="7DBC7289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68364BAA" w14:textId="707A9DAA" w:rsidR="00CB73F9" w:rsidRPr="00CB73F9" w:rsidRDefault="009137B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9137B0">
        <w:tc>
          <w:tcPr>
            <w:tcW w:w="2101" w:type="dxa"/>
          </w:tcPr>
          <w:p w14:paraId="09473C62" w14:textId="1BC636A7" w:rsidR="00CB73F9" w:rsidRPr="00CB73F9" w:rsidRDefault="001566FB" w:rsidP="001566FB">
            <w:pPr>
              <w:rPr>
                <w:sz w:val="18"/>
                <w:szCs w:val="18"/>
                <w:lang w:val="lv-LV"/>
              </w:rPr>
            </w:pPr>
            <w:hyperlink r:id="rId16" w:history="1">
              <w:r w:rsidR="009B730B" w:rsidRPr="00D56BDF">
                <w:rPr>
                  <w:rStyle w:val="Hyperlink"/>
                  <w:sz w:val="18"/>
                  <w:szCs w:val="18"/>
                  <w:lang w:val="lv-LV"/>
                </w:rPr>
                <w:t>https://www.vadc.gov.lv/lv/asins-krajums</w:t>
              </w:r>
            </w:hyperlink>
          </w:p>
        </w:tc>
        <w:tc>
          <w:tcPr>
            <w:tcW w:w="1117" w:type="dxa"/>
          </w:tcPr>
          <w:p w14:paraId="0CE42411" w14:textId="5C0A48CE" w:rsidR="00CB73F9" w:rsidRPr="00CB73F9" w:rsidRDefault="001312E7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6198E386" w:rsidR="00CB73F9" w:rsidRPr="00CB73F9" w:rsidRDefault="00DE2E4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19E5DF" w14:textId="77777777" w:rsid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  <w:p w14:paraId="1D3C79A7" w14:textId="2A933B00" w:rsidR="00D56BDF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3" w:type="dxa"/>
          </w:tcPr>
          <w:p w14:paraId="3413B92F" w14:textId="58D7F475" w:rsidR="00CB73F9" w:rsidRPr="00CB73F9" w:rsidRDefault="00BE085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70" w:type="dxa"/>
          </w:tcPr>
          <w:p w14:paraId="73B41EC8" w14:textId="06D31B6A" w:rsidR="00CB73F9" w:rsidRPr="00CB73F9" w:rsidRDefault="00F6434A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9" w:type="dxa"/>
          </w:tcPr>
          <w:p w14:paraId="600DCF46" w14:textId="615E6E1B" w:rsidR="00CB73F9" w:rsidRPr="00CB73F9" w:rsidRDefault="00E75D78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0BE713FC" w:rsidR="00CB73F9" w:rsidRPr="00CB73F9" w:rsidRDefault="00D56BD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133630D2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7" w:type="dxa"/>
          </w:tcPr>
          <w:p w14:paraId="4C27B59D" w14:textId="1F7DC677" w:rsidR="00CB73F9" w:rsidRPr="00CB73F9" w:rsidRDefault="0073441B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0" w:type="dxa"/>
          </w:tcPr>
          <w:p w14:paraId="2A6F17D6" w14:textId="16987B16" w:rsidR="00CB73F9" w:rsidRPr="00CB73F9" w:rsidRDefault="00CC757F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02F23161" w14:textId="12F7C166" w:rsidR="00CB73F9" w:rsidRPr="00CB73F9" w:rsidRDefault="009137B0" w:rsidP="001566F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3441B" w:rsidRPr="0007750E" w14:paraId="493F2172" w14:textId="77777777" w:rsidTr="009137B0">
        <w:tc>
          <w:tcPr>
            <w:tcW w:w="2101" w:type="dxa"/>
          </w:tcPr>
          <w:p w14:paraId="00929982" w14:textId="24798DBF" w:rsidR="0073441B" w:rsidRPr="0073441B" w:rsidRDefault="0073441B" w:rsidP="001566FB">
            <w:pPr>
              <w:rPr>
                <w:b/>
                <w:bCs/>
                <w:sz w:val="18"/>
                <w:szCs w:val="18"/>
                <w:lang w:val="lv-LV"/>
              </w:rPr>
            </w:pPr>
            <w:r w:rsidRPr="0073441B">
              <w:rPr>
                <w:b/>
                <w:bCs/>
                <w:sz w:val="18"/>
                <w:szCs w:val="18"/>
                <w:lang w:val="lv-LV"/>
              </w:rPr>
              <w:t>KOMENTĀRI</w:t>
            </w:r>
          </w:p>
        </w:tc>
        <w:tc>
          <w:tcPr>
            <w:tcW w:w="1117" w:type="dxa"/>
          </w:tcPr>
          <w:p w14:paraId="1317B0AC" w14:textId="689805FF" w:rsidR="0073441B" w:rsidRDefault="0073441B" w:rsidP="001566F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EE182EA" w14:textId="77777777" w:rsidR="0073441B" w:rsidRDefault="0073441B" w:rsidP="001566F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C681479" w14:textId="38A47A8A" w:rsidR="0073441B" w:rsidRPr="00EA1280" w:rsidRDefault="00EA1280" w:rsidP="001566F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EA1280">
              <w:rPr>
                <w:b/>
                <w:bCs/>
                <w:sz w:val="20"/>
                <w:szCs w:val="20"/>
                <w:lang w:val="lv-LV"/>
              </w:rPr>
              <w:t>1.</w:t>
            </w:r>
          </w:p>
        </w:tc>
        <w:tc>
          <w:tcPr>
            <w:tcW w:w="1203" w:type="dxa"/>
          </w:tcPr>
          <w:p w14:paraId="3FE656C3" w14:textId="29C21858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70" w:type="dxa"/>
          </w:tcPr>
          <w:p w14:paraId="029B4F2F" w14:textId="77777777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79" w:type="dxa"/>
          </w:tcPr>
          <w:p w14:paraId="1B397779" w14:textId="628E974D" w:rsidR="0073441B" w:rsidRPr="0007750E" w:rsidRDefault="00EF6EB4" w:rsidP="001566FB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2.</w:t>
            </w:r>
          </w:p>
        </w:tc>
        <w:tc>
          <w:tcPr>
            <w:tcW w:w="1117" w:type="dxa"/>
          </w:tcPr>
          <w:p w14:paraId="06A915AF" w14:textId="5F02B82B" w:rsidR="0073441B" w:rsidRPr="0007750E" w:rsidRDefault="00EF6EB4" w:rsidP="001566FB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3.</w:t>
            </w:r>
          </w:p>
        </w:tc>
        <w:tc>
          <w:tcPr>
            <w:tcW w:w="1117" w:type="dxa"/>
          </w:tcPr>
          <w:p w14:paraId="1FB191F3" w14:textId="77777777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017" w:type="dxa"/>
          </w:tcPr>
          <w:p w14:paraId="7A38D3AB" w14:textId="4F0FB063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70" w:type="dxa"/>
          </w:tcPr>
          <w:p w14:paraId="711D3065" w14:textId="732A6212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65" w:type="dxa"/>
          </w:tcPr>
          <w:p w14:paraId="07D6747A" w14:textId="18E9E6C6" w:rsidR="0073441B" w:rsidRPr="0007750E" w:rsidRDefault="0073441B" w:rsidP="001566F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1334765" w14:textId="1FF96114" w:rsidR="00A83638" w:rsidRPr="00AA495E" w:rsidRDefault="00CB73F9" w:rsidP="00CB73F9">
      <w:pPr>
        <w:spacing w:before="120" w:after="120" w:line="360" w:lineRule="auto"/>
        <w:jc w:val="both"/>
        <w:rPr>
          <w:u w:val="single"/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9D0C4F" w:rsidRPr="001745EE">
        <w:rPr>
          <w:u w:val="single"/>
          <w:lang w:val="lv-LV"/>
        </w:rPr>
        <w:t>Ilz</w:t>
      </w:r>
      <w:r w:rsidR="001745EE" w:rsidRPr="001745EE">
        <w:rPr>
          <w:u w:val="single"/>
          <w:lang w:val="lv-LV"/>
        </w:rPr>
        <w:t xml:space="preserve">e Maskalāne, </w:t>
      </w:r>
      <w:r w:rsidR="009D0C4F" w:rsidRPr="001745EE">
        <w:rPr>
          <w:u w:val="single"/>
          <w:lang w:val="lv-LV"/>
        </w:rPr>
        <w:t>Valsts asinsdonoru centra sabiedrisko attiecību nodaļas vadītāja.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11A2391B" w:rsidR="0073441B" w:rsidRDefault="00CB73F9" w:rsidP="0018362C">
      <w:pPr>
        <w:jc w:val="center"/>
        <w:rPr>
          <w:rFonts w:ascii="Times New Roman" w:hAnsi="Times New Roman"/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6E1AB518" w14:textId="4743628C" w:rsidR="00291AB2" w:rsidRDefault="0073441B" w:rsidP="0073441B">
      <w:pPr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br w:type="page"/>
      </w:r>
      <w:r w:rsidR="00D56BDF">
        <w:rPr>
          <w:rFonts w:ascii="Times New Roman" w:hAnsi="Times New Roman"/>
          <w:noProof/>
          <w:lang w:val="lv-LV"/>
        </w:rPr>
        <w:lastRenderedPageBreak/>
        <w:drawing>
          <wp:anchor distT="0" distB="0" distL="114300" distR="114300" simplePos="0" relativeHeight="251660288" behindDoc="1" locked="0" layoutInCell="1" allowOverlap="1" wp14:anchorId="6645A559" wp14:editId="4AA4D7CC">
            <wp:simplePos x="0" y="0"/>
            <wp:positionH relativeFrom="column">
              <wp:posOffset>0</wp:posOffset>
            </wp:positionH>
            <wp:positionV relativeFrom="page">
              <wp:posOffset>704850</wp:posOffset>
            </wp:positionV>
            <wp:extent cx="3956050" cy="1690959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63" b="40084"/>
                    <a:stretch/>
                  </pic:blipFill>
                  <pic:spPr bwMode="auto">
                    <a:xfrm>
                      <a:off x="0" y="0"/>
                      <a:ext cx="3956050" cy="169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lv-LV"/>
        </w:rPr>
        <w:t>1)</w:t>
      </w:r>
      <w:r w:rsidR="00D56BDF">
        <w:rPr>
          <w:rFonts w:ascii="Times New Roman" w:hAnsi="Times New Roman"/>
          <w:lang w:val="lv-LV"/>
        </w:rPr>
        <w:t>Izvēlnes sadaļā “Kontakti” nav iespējams ar TAB taustiņu iezīmēt vienu no iestādes piedāvātajām kontaktu opcijām.</w:t>
      </w:r>
    </w:p>
    <w:p w14:paraId="31BFC2CB" w14:textId="1839F414" w:rsidR="00E7153F" w:rsidRDefault="00E7153F" w:rsidP="0073441B">
      <w:pPr>
        <w:rPr>
          <w:rFonts w:ascii="Times New Roman" w:hAnsi="Times New Roman"/>
          <w:lang w:val="lv-LV"/>
        </w:rPr>
      </w:pPr>
    </w:p>
    <w:p w14:paraId="75907AD4" w14:textId="58DF7EBC" w:rsidR="00E7153F" w:rsidRPr="00E7153F" w:rsidRDefault="00E7153F" w:rsidP="00E7153F">
      <w:pPr>
        <w:rPr>
          <w:rFonts w:ascii="Times New Roman" w:hAnsi="Times New Roman"/>
          <w:lang w:val="lv-LV"/>
        </w:rPr>
      </w:pPr>
    </w:p>
    <w:p w14:paraId="239CCE1A" w14:textId="04AA7CD6" w:rsidR="00E7153F" w:rsidRPr="00E7153F" w:rsidRDefault="00D56BDF" w:rsidP="00D56BDF">
      <w:pPr>
        <w:tabs>
          <w:tab w:val="left" w:pos="343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</w:r>
    </w:p>
    <w:p w14:paraId="55F20343" w14:textId="711A3C57" w:rsidR="00E7153F" w:rsidRDefault="00E7153F" w:rsidP="00E7153F">
      <w:pPr>
        <w:rPr>
          <w:rFonts w:ascii="Times New Roman" w:hAnsi="Times New Roman"/>
          <w:lang w:val="lv-LV"/>
        </w:rPr>
      </w:pPr>
    </w:p>
    <w:p w14:paraId="68088E81" w14:textId="6888B180" w:rsidR="00D56BDF" w:rsidRDefault="00D56BDF" w:rsidP="00E7153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2EACF9E4" w14:textId="4AFCD002" w:rsidR="00D56BDF" w:rsidRDefault="00D56BDF" w:rsidP="00E7153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2710F9A4" w14:textId="6BADA697" w:rsidR="00835E3A" w:rsidRDefault="00835E3A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/>
        </w:rPr>
        <w:drawing>
          <wp:anchor distT="0" distB="0" distL="114300" distR="114300" simplePos="0" relativeHeight="251661312" behindDoc="1" locked="0" layoutInCell="1" allowOverlap="1" wp14:anchorId="16E961C0" wp14:editId="5A4D3E4D">
            <wp:simplePos x="0" y="0"/>
            <wp:positionH relativeFrom="column">
              <wp:posOffset>0</wp:posOffset>
            </wp:positionH>
            <wp:positionV relativeFrom="page">
              <wp:posOffset>2806700</wp:posOffset>
            </wp:positionV>
            <wp:extent cx="4406900" cy="11711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117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lv-LV"/>
        </w:rPr>
        <w:t xml:space="preserve">2) </w:t>
      </w:r>
      <w:r w:rsidRPr="00835E3A">
        <w:rPr>
          <w:rFonts w:ascii="Times New Roman" w:hAnsi="Times New Roman" w:cs="Times New Roman"/>
          <w:lang w:val="lv-LV"/>
        </w:rPr>
        <w:t xml:space="preserve">Saites nosaukums neatbilst virsrakstam sadaļā </w:t>
      </w:r>
      <w:r>
        <w:rPr>
          <w:rFonts w:ascii="Times New Roman" w:hAnsi="Times New Roman" w:cs="Times New Roman"/>
          <w:lang w:val="lv-LV"/>
        </w:rPr>
        <w:t>“Iestādes kontakti”.</w:t>
      </w:r>
    </w:p>
    <w:p w14:paraId="040EAAC6" w14:textId="4B8D5522" w:rsidR="00835E3A" w:rsidRDefault="00835E3A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1A72BD8C" w14:textId="53F64F88" w:rsidR="00835E3A" w:rsidRDefault="00835E3A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71CC5B4B" w14:textId="13743249" w:rsidR="00835E3A" w:rsidRDefault="00835E3A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00D27722" w14:textId="5F3DE2ED" w:rsidR="00835E3A" w:rsidRDefault="00835E3A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41B23EBB" w14:textId="0E916FB2" w:rsidR="00E7153F" w:rsidRPr="00D56BDF" w:rsidRDefault="00470C76" w:rsidP="00D56BD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/>
        </w:rPr>
        <w:drawing>
          <wp:anchor distT="0" distB="0" distL="114300" distR="114300" simplePos="0" relativeHeight="251663360" behindDoc="1" locked="0" layoutInCell="1" allowOverlap="1" wp14:anchorId="5EED4309" wp14:editId="1A18C837">
            <wp:simplePos x="0" y="0"/>
            <wp:positionH relativeFrom="column">
              <wp:posOffset>1841500</wp:posOffset>
            </wp:positionH>
            <wp:positionV relativeFrom="page">
              <wp:posOffset>4749800</wp:posOffset>
            </wp:positionV>
            <wp:extent cx="1447668" cy="19050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68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lv-LV"/>
        </w:rPr>
        <w:drawing>
          <wp:anchor distT="0" distB="0" distL="114300" distR="114300" simplePos="0" relativeHeight="251662336" behindDoc="1" locked="0" layoutInCell="1" allowOverlap="1" wp14:anchorId="72948627" wp14:editId="0F5E7F88">
            <wp:simplePos x="0" y="0"/>
            <wp:positionH relativeFrom="column">
              <wp:posOffset>0</wp:posOffset>
            </wp:positionH>
            <wp:positionV relativeFrom="page">
              <wp:posOffset>4718050</wp:posOffset>
            </wp:positionV>
            <wp:extent cx="1746936" cy="1936750"/>
            <wp:effectExtent l="0" t="0" r="571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36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lv-LV"/>
        </w:rPr>
        <w:t>3</w:t>
      </w:r>
      <w:r w:rsidR="00E7153F" w:rsidRPr="00D56BDF">
        <w:rPr>
          <w:rFonts w:ascii="Times New Roman" w:hAnsi="Times New Roman" w:cs="Times New Roman"/>
          <w:lang w:val="lv-LV"/>
        </w:rPr>
        <w:t xml:space="preserve">) </w:t>
      </w:r>
      <w:r w:rsidR="00D56BDF" w:rsidRPr="00D56BDF">
        <w:rPr>
          <w:rFonts w:ascii="Times New Roman" w:hAnsi="Times New Roman" w:cs="Times New Roman"/>
          <w:lang w:val="lv-LV"/>
        </w:rPr>
        <w:t>Lai arī programma Wave norāda, ka atsevišķās vietās oranžais tonis (Veselības ministrijas un tās padotības iestāžu vienotā dizaina krāsa) ir nepietiekams – paaugstinātu krāsu kontrastu var iegūt pārslēdzoties uz citu krāsu režīmu. Līdz ar to var apgalvot, ka tīmekļvietnē ir pieejama informācija lietotājiem ar paaugstinātām prasībām pēc krāsu kontrasta</w:t>
      </w:r>
      <w:r>
        <w:rPr>
          <w:rFonts w:ascii="Times New Roman" w:hAnsi="Times New Roman" w:cs="Times New Roman"/>
          <w:lang w:val="lv-LV"/>
        </w:rPr>
        <w:t>.</w:t>
      </w:r>
    </w:p>
    <w:p w14:paraId="2A3BA179" w14:textId="0F6CD068" w:rsidR="00E7153F" w:rsidRPr="00D56BDF" w:rsidRDefault="00E7153F" w:rsidP="00E7153F">
      <w:pPr>
        <w:tabs>
          <w:tab w:val="left" w:pos="4164"/>
        </w:tabs>
        <w:rPr>
          <w:rFonts w:ascii="Times New Roman" w:hAnsi="Times New Roman" w:cs="Times New Roman"/>
          <w:lang w:val="lv-LV"/>
        </w:rPr>
      </w:pPr>
    </w:p>
    <w:p w14:paraId="7773B11A" w14:textId="325310EC" w:rsidR="00E7153F" w:rsidRPr="00D56BDF" w:rsidRDefault="00E7153F" w:rsidP="00E7153F">
      <w:pPr>
        <w:rPr>
          <w:rFonts w:ascii="Times New Roman" w:hAnsi="Times New Roman" w:cs="Times New Roman"/>
          <w:lang w:val="lv-LV"/>
        </w:rPr>
      </w:pPr>
    </w:p>
    <w:p w14:paraId="0196702E" w14:textId="69513BB7" w:rsidR="00E7153F" w:rsidRPr="00D56BDF" w:rsidRDefault="00E7153F" w:rsidP="00E7153F">
      <w:pPr>
        <w:rPr>
          <w:rFonts w:ascii="Times New Roman" w:hAnsi="Times New Roman" w:cs="Times New Roman"/>
          <w:lang w:val="lv-LV"/>
        </w:rPr>
      </w:pPr>
    </w:p>
    <w:p w14:paraId="388D76C0" w14:textId="604DE26E" w:rsidR="00E7153F" w:rsidRPr="00D56BDF" w:rsidRDefault="00E7153F" w:rsidP="00E7153F">
      <w:pPr>
        <w:rPr>
          <w:rFonts w:ascii="Times New Roman" w:hAnsi="Times New Roman" w:cs="Times New Roman"/>
          <w:lang w:val="lv-LV"/>
        </w:rPr>
      </w:pPr>
    </w:p>
    <w:p w14:paraId="07CB0079" w14:textId="3FCA4B63" w:rsidR="00E7153F" w:rsidRPr="00D56BDF" w:rsidRDefault="00E7153F" w:rsidP="00E7153F">
      <w:pPr>
        <w:rPr>
          <w:rFonts w:ascii="Times New Roman" w:hAnsi="Times New Roman" w:cs="Times New Roman"/>
          <w:lang w:val="lv-LV"/>
        </w:rPr>
      </w:pPr>
    </w:p>
    <w:p w14:paraId="6B986204" w14:textId="38BEB89D" w:rsidR="00E7153F" w:rsidRPr="00D56BDF" w:rsidRDefault="00E7153F" w:rsidP="00E7153F">
      <w:pPr>
        <w:tabs>
          <w:tab w:val="left" w:pos="3120"/>
        </w:tabs>
        <w:rPr>
          <w:rFonts w:ascii="Times New Roman" w:hAnsi="Times New Roman" w:cs="Times New Roman"/>
          <w:lang w:val="lv-LV"/>
        </w:rPr>
      </w:pPr>
      <w:r w:rsidRPr="00D56BDF">
        <w:rPr>
          <w:rFonts w:ascii="Times New Roman" w:hAnsi="Times New Roman" w:cs="Times New Roman"/>
          <w:lang w:val="lv-LV"/>
        </w:rPr>
        <w:tab/>
      </w:r>
    </w:p>
    <w:p w14:paraId="5AA1C16A" w14:textId="4A1D6843" w:rsidR="00E7153F" w:rsidRPr="00E7153F" w:rsidRDefault="00E7153F" w:rsidP="00E7153F">
      <w:pPr>
        <w:tabs>
          <w:tab w:val="left" w:pos="3120"/>
        </w:tabs>
        <w:rPr>
          <w:rFonts w:ascii="Times New Roman" w:hAnsi="Times New Roman"/>
          <w:lang w:val="lv-LV"/>
        </w:rPr>
      </w:pPr>
    </w:p>
    <w:sectPr w:rsidR="00E7153F" w:rsidRPr="00E7153F" w:rsidSect="00291AB2">
      <w:foot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7564" w14:textId="77777777" w:rsidR="008B5569" w:rsidRDefault="008B5569" w:rsidP="001D0122">
      <w:pPr>
        <w:spacing w:after="0" w:line="240" w:lineRule="auto"/>
      </w:pPr>
      <w:r>
        <w:separator/>
      </w:r>
    </w:p>
  </w:endnote>
  <w:endnote w:type="continuationSeparator" w:id="0">
    <w:p w14:paraId="719A47FD" w14:textId="77777777" w:rsidR="008B5569" w:rsidRDefault="008B5569" w:rsidP="001D0122">
      <w:pPr>
        <w:spacing w:after="0" w:line="240" w:lineRule="auto"/>
      </w:pPr>
      <w:r>
        <w:continuationSeparator/>
      </w:r>
    </w:p>
  </w:endnote>
  <w:endnote w:type="continuationNotice" w:id="1">
    <w:p w14:paraId="1D1B0863" w14:textId="77777777" w:rsidR="008B5569" w:rsidRDefault="008B55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53D3" w14:textId="77777777" w:rsidR="008B5569" w:rsidRDefault="008B5569" w:rsidP="001D0122">
      <w:pPr>
        <w:spacing w:after="0" w:line="240" w:lineRule="auto"/>
      </w:pPr>
      <w:r>
        <w:separator/>
      </w:r>
    </w:p>
  </w:footnote>
  <w:footnote w:type="continuationSeparator" w:id="0">
    <w:p w14:paraId="582B0FD9" w14:textId="77777777" w:rsidR="008B5569" w:rsidRDefault="008B5569" w:rsidP="001D0122">
      <w:pPr>
        <w:spacing w:after="0" w:line="240" w:lineRule="auto"/>
      </w:pPr>
      <w:r>
        <w:continuationSeparator/>
      </w:r>
    </w:p>
  </w:footnote>
  <w:footnote w:type="continuationNotice" w:id="1">
    <w:p w14:paraId="6E65DA67" w14:textId="77777777" w:rsidR="008B5569" w:rsidRDefault="008B55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5059E"/>
    <w:multiLevelType w:val="hybridMultilevel"/>
    <w:tmpl w:val="8D546156"/>
    <w:lvl w:ilvl="0" w:tplc="8A6E047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77272">
    <w:abstractNumId w:val="34"/>
  </w:num>
  <w:num w:numId="2" w16cid:durableId="2029719539">
    <w:abstractNumId w:val="54"/>
  </w:num>
  <w:num w:numId="3" w16cid:durableId="1990938941">
    <w:abstractNumId w:val="60"/>
  </w:num>
  <w:num w:numId="4" w16cid:durableId="1453550756">
    <w:abstractNumId w:val="44"/>
  </w:num>
  <w:num w:numId="5" w16cid:durableId="2016951503">
    <w:abstractNumId w:val="40"/>
  </w:num>
  <w:num w:numId="6" w16cid:durableId="982386987">
    <w:abstractNumId w:val="56"/>
  </w:num>
  <w:num w:numId="7" w16cid:durableId="1470585754">
    <w:abstractNumId w:val="25"/>
  </w:num>
  <w:num w:numId="8" w16cid:durableId="1741169890">
    <w:abstractNumId w:val="16"/>
  </w:num>
  <w:num w:numId="9" w16cid:durableId="425613820">
    <w:abstractNumId w:val="20"/>
  </w:num>
  <w:num w:numId="10" w16cid:durableId="124584246">
    <w:abstractNumId w:val="3"/>
  </w:num>
  <w:num w:numId="11" w16cid:durableId="389884547">
    <w:abstractNumId w:val="31"/>
  </w:num>
  <w:num w:numId="12" w16cid:durableId="1569459517">
    <w:abstractNumId w:val="38"/>
  </w:num>
  <w:num w:numId="13" w16cid:durableId="1057627853">
    <w:abstractNumId w:val="26"/>
  </w:num>
  <w:num w:numId="14" w16cid:durableId="479809382">
    <w:abstractNumId w:val="6"/>
  </w:num>
  <w:num w:numId="15" w16cid:durableId="1653292865">
    <w:abstractNumId w:val="24"/>
  </w:num>
  <w:num w:numId="16" w16cid:durableId="2006860422">
    <w:abstractNumId w:val="17"/>
  </w:num>
  <w:num w:numId="17" w16cid:durableId="1209293562">
    <w:abstractNumId w:val="46"/>
  </w:num>
  <w:num w:numId="18" w16cid:durableId="883181305">
    <w:abstractNumId w:val="21"/>
  </w:num>
  <w:num w:numId="19" w16cid:durableId="1122991835">
    <w:abstractNumId w:val="10"/>
  </w:num>
  <w:num w:numId="20" w16cid:durableId="1169128290">
    <w:abstractNumId w:val="32"/>
  </w:num>
  <w:num w:numId="21" w16cid:durableId="1955213006">
    <w:abstractNumId w:val="58"/>
  </w:num>
  <w:num w:numId="22" w16cid:durableId="1857964680">
    <w:abstractNumId w:val="39"/>
  </w:num>
  <w:num w:numId="23" w16cid:durableId="1800877289">
    <w:abstractNumId w:val="27"/>
  </w:num>
  <w:num w:numId="24" w16cid:durableId="1421366850">
    <w:abstractNumId w:val="29"/>
  </w:num>
  <w:num w:numId="25" w16cid:durableId="1590843711">
    <w:abstractNumId w:val="23"/>
  </w:num>
  <w:num w:numId="26" w16cid:durableId="390495772">
    <w:abstractNumId w:val="30"/>
  </w:num>
  <w:num w:numId="27" w16cid:durableId="2074811166">
    <w:abstractNumId w:val="15"/>
  </w:num>
  <w:num w:numId="28" w16cid:durableId="947658536">
    <w:abstractNumId w:val="52"/>
  </w:num>
  <w:num w:numId="29" w16cid:durableId="41907914">
    <w:abstractNumId w:val="19"/>
  </w:num>
  <w:num w:numId="30" w16cid:durableId="463275539">
    <w:abstractNumId w:val="2"/>
  </w:num>
  <w:num w:numId="31" w16cid:durableId="1094545402">
    <w:abstractNumId w:val="50"/>
  </w:num>
  <w:num w:numId="32" w16cid:durableId="531383883">
    <w:abstractNumId w:val="22"/>
  </w:num>
  <w:num w:numId="33" w16cid:durableId="2116436604">
    <w:abstractNumId w:val="62"/>
  </w:num>
  <w:num w:numId="34" w16cid:durableId="395475103">
    <w:abstractNumId w:val="49"/>
  </w:num>
  <w:num w:numId="35" w16cid:durableId="1851602123">
    <w:abstractNumId w:val="9"/>
  </w:num>
  <w:num w:numId="36" w16cid:durableId="195388396">
    <w:abstractNumId w:val="1"/>
  </w:num>
  <w:num w:numId="37" w16cid:durableId="2141875435">
    <w:abstractNumId w:val="57"/>
  </w:num>
  <w:num w:numId="38" w16cid:durableId="1811944148">
    <w:abstractNumId w:val="11"/>
  </w:num>
  <w:num w:numId="39" w16cid:durableId="108353235">
    <w:abstractNumId w:val="47"/>
  </w:num>
  <w:num w:numId="40" w16cid:durableId="1798640615">
    <w:abstractNumId w:val="37"/>
  </w:num>
  <w:num w:numId="41" w16cid:durableId="926884443">
    <w:abstractNumId w:val="41"/>
  </w:num>
  <w:num w:numId="42" w16cid:durableId="25570696">
    <w:abstractNumId w:val="7"/>
  </w:num>
  <w:num w:numId="43" w16cid:durableId="142352349">
    <w:abstractNumId w:val="61"/>
  </w:num>
  <w:num w:numId="44" w16cid:durableId="1543127060">
    <w:abstractNumId w:val="0"/>
  </w:num>
  <w:num w:numId="45" w16cid:durableId="1053890">
    <w:abstractNumId w:val="13"/>
  </w:num>
  <w:num w:numId="46" w16cid:durableId="1834367366">
    <w:abstractNumId w:val="5"/>
  </w:num>
  <w:num w:numId="47" w16cid:durableId="1366443902">
    <w:abstractNumId w:val="36"/>
  </w:num>
  <w:num w:numId="48" w16cid:durableId="29382056">
    <w:abstractNumId w:val="55"/>
  </w:num>
  <w:num w:numId="49" w16cid:durableId="1409422648">
    <w:abstractNumId w:val="53"/>
  </w:num>
  <w:num w:numId="50" w16cid:durableId="1123571786">
    <w:abstractNumId w:val="12"/>
  </w:num>
  <w:num w:numId="51" w16cid:durableId="862859423">
    <w:abstractNumId w:val="35"/>
  </w:num>
  <w:num w:numId="52" w16cid:durableId="929972024">
    <w:abstractNumId w:val="42"/>
  </w:num>
  <w:num w:numId="53" w16cid:durableId="104930072">
    <w:abstractNumId w:val="14"/>
  </w:num>
  <w:num w:numId="54" w16cid:durableId="1765347480">
    <w:abstractNumId w:val="43"/>
  </w:num>
  <w:num w:numId="55" w16cid:durableId="1194151896">
    <w:abstractNumId w:val="18"/>
  </w:num>
  <w:num w:numId="56" w16cid:durableId="805700939">
    <w:abstractNumId w:val="45"/>
  </w:num>
  <w:num w:numId="57" w16cid:durableId="142164590">
    <w:abstractNumId w:val="28"/>
  </w:num>
  <w:num w:numId="58" w16cid:durableId="1661277378">
    <w:abstractNumId w:val="4"/>
  </w:num>
  <w:num w:numId="59" w16cid:durableId="1091589442">
    <w:abstractNumId w:val="51"/>
  </w:num>
  <w:num w:numId="60" w16cid:durableId="1066294476">
    <w:abstractNumId w:val="48"/>
  </w:num>
  <w:num w:numId="61" w16cid:durableId="1565525497">
    <w:abstractNumId w:val="59"/>
  </w:num>
  <w:num w:numId="62" w16cid:durableId="900291359">
    <w:abstractNumId w:val="8"/>
  </w:num>
  <w:num w:numId="63" w16cid:durableId="1487937341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50E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4FA6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079C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12E7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6FB"/>
    <w:rsid w:val="00156CE9"/>
    <w:rsid w:val="00162D47"/>
    <w:rsid w:val="00163C94"/>
    <w:rsid w:val="00164DAF"/>
    <w:rsid w:val="001715F7"/>
    <w:rsid w:val="00171960"/>
    <w:rsid w:val="0017342F"/>
    <w:rsid w:val="001739DD"/>
    <w:rsid w:val="001745EE"/>
    <w:rsid w:val="0017461F"/>
    <w:rsid w:val="0018044F"/>
    <w:rsid w:val="0018349E"/>
    <w:rsid w:val="0018362C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2F77"/>
    <w:rsid w:val="001C434E"/>
    <w:rsid w:val="001C4607"/>
    <w:rsid w:val="001C5841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549E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268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0F8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0C76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5B52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55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6746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3A65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0D88"/>
    <w:rsid w:val="0072327D"/>
    <w:rsid w:val="00724B83"/>
    <w:rsid w:val="00724D10"/>
    <w:rsid w:val="0072708F"/>
    <w:rsid w:val="007303F8"/>
    <w:rsid w:val="0073055D"/>
    <w:rsid w:val="0073264C"/>
    <w:rsid w:val="0073441B"/>
    <w:rsid w:val="0073473B"/>
    <w:rsid w:val="0073602C"/>
    <w:rsid w:val="00741478"/>
    <w:rsid w:val="007420C5"/>
    <w:rsid w:val="007446B9"/>
    <w:rsid w:val="00745988"/>
    <w:rsid w:val="00751320"/>
    <w:rsid w:val="0075558B"/>
    <w:rsid w:val="00757BAA"/>
    <w:rsid w:val="0076075C"/>
    <w:rsid w:val="00761053"/>
    <w:rsid w:val="00761A48"/>
    <w:rsid w:val="00763E47"/>
    <w:rsid w:val="007652C1"/>
    <w:rsid w:val="00767F15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5E3A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5569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7B0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B730B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0C4F"/>
    <w:rsid w:val="009D16ED"/>
    <w:rsid w:val="009D3703"/>
    <w:rsid w:val="009D4B78"/>
    <w:rsid w:val="009D513D"/>
    <w:rsid w:val="009D6A0D"/>
    <w:rsid w:val="009D7296"/>
    <w:rsid w:val="009D7B9A"/>
    <w:rsid w:val="009E01CB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495E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2BD6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1230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085F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24A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57F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0BB8"/>
    <w:rsid w:val="00D23858"/>
    <w:rsid w:val="00D276EA"/>
    <w:rsid w:val="00D33D2B"/>
    <w:rsid w:val="00D345FC"/>
    <w:rsid w:val="00D365A1"/>
    <w:rsid w:val="00D36A48"/>
    <w:rsid w:val="00D36DF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56BDF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2E4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53F"/>
    <w:rsid w:val="00E71E59"/>
    <w:rsid w:val="00E723C7"/>
    <w:rsid w:val="00E753B9"/>
    <w:rsid w:val="00E75D78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673B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280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EF6EB4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434A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A126"/>
  <w15:docId w15:val="{00B6E5B2-C839-4585-B9DD-46D37EA8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dc.gov.lv/lv/kas-jazina-par-asini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vadc.gov.lv/lv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vadc.gov.lv/lv/asins-krajum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dc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adc.gov.lv/lv/valsts-asinsdonoru-centr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dc.gov.lv/lv/kad-vari-zied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Ilze Maskalāne</cp:lastModifiedBy>
  <cp:revision>2</cp:revision>
  <dcterms:created xsi:type="dcterms:W3CDTF">2021-02-16T07:00:00Z</dcterms:created>
  <dcterms:modified xsi:type="dcterms:W3CDTF">2023-04-28T08:53:00Z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